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4BF30" w14:textId="77777777" w:rsidR="0020561B" w:rsidRPr="00392E1E" w:rsidRDefault="0020561B" w:rsidP="0020561B">
      <w:pPr>
        <w:pStyle w:val="a6"/>
        <w:rPr>
          <w:sz w:val="32"/>
          <w:szCs w:val="32"/>
        </w:rPr>
      </w:pPr>
      <w:r w:rsidRPr="00392E1E">
        <w:rPr>
          <w:sz w:val="32"/>
          <w:szCs w:val="32"/>
        </w:rPr>
        <w:t>Waiting for Godot: Key Themes</w:t>
      </w:r>
    </w:p>
    <w:p w14:paraId="62176F19" w14:textId="77777777" w:rsidR="0020561B" w:rsidRPr="00811D77" w:rsidRDefault="0020561B" w:rsidP="0020561B">
      <w:pPr>
        <w:pStyle w:val="a3"/>
        <w:jc w:val="both"/>
      </w:pPr>
      <w:r w:rsidRPr="00811D77">
        <w:rPr>
          <w:rStyle w:val="a4"/>
        </w:rPr>
        <w:t>1. The Absurdity of Life</w:t>
      </w:r>
    </w:p>
    <w:p w14:paraId="380E0A0B" w14:textId="77777777" w:rsidR="0020561B" w:rsidRPr="00811D77" w:rsidRDefault="0020561B" w:rsidP="0020561B">
      <w:pPr>
        <w:pStyle w:val="a3"/>
        <w:jc w:val="both"/>
      </w:pPr>
      <w:r w:rsidRPr="00811D77">
        <w:t xml:space="preserve">Central to </w:t>
      </w:r>
      <w:r w:rsidRPr="00811D77">
        <w:rPr>
          <w:rStyle w:val="a5"/>
          <w:rFonts w:eastAsiaTheme="majorEastAsia"/>
        </w:rPr>
        <w:t>Waiting for Godot</w:t>
      </w:r>
      <w:r w:rsidRPr="00811D77">
        <w:t xml:space="preserve"> is the idea that life is inherently absurd, meaning that it has no clear purpose or meaning. Samuel Beckett explores this through the characters of Vladimir and Estragon, who spend their days waiting for someone named Godot, a figure who never arrives. This act of waiting without an outcome represents the futility of human existence. In their conversations, Vladimir and Estragon frequently ask each other questions, but their answers rarely make sense, and their discussions often go in circles, reflecting the lack of coherence in their lives. Their disjointed dialogue, filled with pauses and nonsensical remarks, mirrors the randomness and confusion that characterize the human search for meaning in a world that offers no clear answers.</w:t>
      </w:r>
    </w:p>
    <w:p w14:paraId="0DA41A6C" w14:textId="77777777" w:rsidR="0020561B" w:rsidRPr="00811D77" w:rsidRDefault="0020561B" w:rsidP="0020561B">
      <w:pPr>
        <w:pStyle w:val="a3"/>
        <w:jc w:val="both"/>
      </w:pPr>
      <w:r w:rsidRPr="00811D77">
        <w:t>Beckett emphasizes the absurdity of life not only through their conversations but also through their actions. The play is filled with repetitive gestures—Estragon repeatedly takes off and puts on his shoes, while Vladimir constantly adjusts his hat. These actions appear meaningless, and yet, the characters engage in them as a way to pass the time. Their behavior reflects the larger existential question of whether human actions have any significance at all. Beckett suggests that life is often filled with such repetitive, mundane actions, and there may be no ultimate purpose to them. This is further reinforced by the characters' inaction; though they talk about leaving or doing something different, they remain in the same place, stuck in their routine. This cycle of waiting, hoping, and doing nothing emphasizes the absurdity of existence.</w:t>
      </w:r>
    </w:p>
    <w:p w14:paraId="6B964D37" w14:textId="77777777" w:rsidR="0020561B" w:rsidRPr="00811D77" w:rsidRDefault="0020561B" w:rsidP="0020561B">
      <w:pPr>
        <w:pStyle w:val="a3"/>
        <w:jc w:val="both"/>
      </w:pPr>
      <w:r w:rsidRPr="00811D77">
        <w:t>The absence of Godot throughout the play serves as the clearest symbol of life’s absurdity. Despite the characters’ unwavering belief that Godot will come, he never does. They spend the entire play waiting for an event or person that may not even exist. This reflects the idea that humans often search for meaning or a higher purpose, but life may not offer any concrete answers. Beckett doesn’t provide any resolution or explanation as to why Godot never comes, leaving the audience in the same state of uncertainty as Vladimir and Estragon. This ambiguity reinforces the play’s message that life is inherently absurd, and the search for meaning may ultimately be in vain.</w:t>
      </w:r>
    </w:p>
    <w:p w14:paraId="001D28BA" w14:textId="77777777" w:rsidR="0020561B" w:rsidRPr="00811D77" w:rsidRDefault="0020561B" w:rsidP="0020561B">
      <w:pPr>
        <w:pStyle w:val="a3"/>
        <w:jc w:val="both"/>
      </w:pPr>
      <w:r w:rsidRPr="00811D77">
        <w:rPr>
          <w:rStyle w:val="a4"/>
        </w:rPr>
        <w:t>2. The Search for Meaning</w:t>
      </w:r>
    </w:p>
    <w:p w14:paraId="79B010DA" w14:textId="77777777" w:rsidR="0020561B" w:rsidRPr="00811D77" w:rsidRDefault="0020561B" w:rsidP="0020561B">
      <w:pPr>
        <w:pStyle w:val="a3"/>
        <w:jc w:val="both"/>
      </w:pPr>
      <w:r w:rsidRPr="00811D77">
        <w:t xml:space="preserve">Despite the overwhelming absurdity that pervades </w:t>
      </w:r>
      <w:r w:rsidRPr="00811D77">
        <w:rPr>
          <w:rStyle w:val="a5"/>
          <w:rFonts w:eastAsiaTheme="majorEastAsia"/>
        </w:rPr>
        <w:t>Waiting for Godot</w:t>
      </w:r>
      <w:r w:rsidRPr="00811D77">
        <w:t>, Vladimir and Estragon are constantly searching for meaning. This search is most clearly represented in their hope that Godot will provide them with some answers or a sense of direction. They believe that once Godot arrives, their lives will change, and they will know what to do. In this way, Godot symbolizes the human desire for purpose and meaning. Vladimir and Estragon’s faith in Godot’s arrival reflects the way people often look to external forces—whether it be religion, authority figures, or some future event—to give their lives meaning.</w:t>
      </w:r>
    </w:p>
    <w:p w14:paraId="72837E9E" w14:textId="77777777" w:rsidR="0020561B" w:rsidRPr="00811D77" w:rsidRDefault="0020561B" w:rsidP="0020561B">
      <w:pPr>
        <w:pStyle w:val="a3"/>
        <w:jc w:val="both"/>
      </w:pPr>
      <w:r w:rsidRPr="00811D77">
        <w:t xml:space="preserve">Their conversations throughout the play reveal their yearning for clarity. In one instance, Vladimir questions the purpose of their waiting, asking Estragon, "What are we doing here, that is the </w:t>
      </w:r>
      <w:r w:rsidRPr="00811D77">
        <w:lastRenderedPageBreak/>
        <w:t>question." This question speaks to the existential struggle of the characters—they are waiting, but for what? While they expect Godot to provide answers, they are never able to articulate what exactly they want from him. This inability to define their expectations highlights the uncertainty and confusion inherent in the human search for meaning. It also suggests that even if Godot were to arrive, he may not offer the clarity they seek, further emphasizing the futility of their quest.</w:t>
      </w:r>
    </w:p>
    <w:p w14:paraId="399D728D" w14:textId="77777777" w:rsidR="0020561B" w:rsidRPr="00811D77" w:rsidRDefault="0020561B" w:rsidP="0020561B">
      <w:pPr>
        <w:pStyle w:val="a3"/>
        <w:jc w:val="both"/>
      </w:pPr>
      <w:r w:rsidRPr="00811D77">
        <w:t>The play suggests that this search for meaning may be a never-ending, futile endeavor. As Vladimir and Estragon wait for Godot day after day, with no sign of his arrival, their hope becomes increasingly tenuous. Beckett seems to suggest that humans continue to search for meaning, despite the possibility that no definitive answers will ever come. The characters’ inability to leave or take meaningful action reflects the paralysis that often accompanies this existential quest. While they may be searching for purpose, they are also trapped by their own uncertainty and fear of the unknown. This reflects the broader existential belief that while humans crave meaning, life may be inherently meaningless, and any attempt to find purpose may be doomed to failure.</w:t>
      </w:r>
    </w:p>
    <w:p w14:paraId="68406E80" w14:textId="77777777" w:rsidR="0020561B" w:rsidRPr="00811D77" w:rsidRDefault="0020561B" w:rsidP="0020561B">
      <w:pPr>
        <w:pStyle w:val="a3"/>
        <w:jc w:val="both"/>
      </w:pPr>
      <w:r w:rsidRPr="00811D77">
        <w:rPr>
          <w:rStyle w:val="a4"/>
        </w:rPr>
        <w:t>3. Time and Waiting</w:t>
      </w:r>
    </w:p>
    <w:p w14:paraId="0ADC1831" w14:textId="77777777" w:rsidR="0020561B" w:rsidRPr="00811D77" w:rsidRDefault="0020561B" w:rsidP="0020561B">
      <w:pPr>
        <w:pStyle w:val="a3"/>
        <w:jc w:val="both"/>
      </w:pPr>
      <w:r w:rsidRPr="00811D77">
        <w:t xml:space="preserve">Time is a central theme in </w:t>
      </w:r>
      <w:r w:rsidRPr="00811D77">
        <w:rPr>
          <w:rStyle w:val="a5"/>
          <w:rFonts w:eastAsiaTheme="majorEastAsia"/>
        </w:rPr>
        <w:t>Waiting for Godot</w:t>
      </w:r>
      <w:r w:rsidRPr="00811D77">
        <w:t>, and Beckett portrays it as cyclical and repetitive, with little progress or change. The play unfolds over two acts, both of which are almost identical in structure and content. In each act, Vladimir and Estragon wait for Godot, encounter Pozzo and Lucky, and speak to a boy who tells them that Godot will come tomorrow. This repetition emphasizes the idea that time in the play does not move forward in a linear fashion. Instead, time seems to be stuck in a loop, with the characters endlessly repeating the same actions and conversations. This cyclical notion of time reflects the existential idea that life itself may be repetitive and meaningless, with little hope of progress or resolution.</w:t>
      </w:r>
    </w:p>
    <w:p w14:paraId="3898D4A9" w14:textId="77777777" w:rsidR="0020561B" w:rsidRPr="00811D77" w:rsidRDefault="0020561B" w:rsidP="0020561B">
      <w:pPr>
        <w:pStyle w:val="a3"/>
        <w:jc w:val="both"/>
      </w:pPr>
      <w:r w:rsidRPr="00811D77">
        <w:t>The characters’ waiting for Godot serves as a metaphor for how humans pass time. Vladimir and Estragon are unable to move forward in their lives because they are waiting for something—Godot—that may never come. Their waiting mirrors the human tendency to place hope in the future, often waiting for a specific event or person to bring meaning or change to their lives. This anticipation of the future can prevent individuals from living in the present or taking meaningful action, as they remain in a state of inertia. In the play, this is exemplified by the characters’ repeated discussions about leaving but never actually doing so. They remain stuck in one place, paralyzed by their own waiting.</w:t>
      </w:r>
    </w:p>
    <w:p w14:paraId="5A232E76" w14:textId="77777777" w:rsidR="0020561B" w:rsidRPr="00811D77" w:rsidRDefault="0020561B" w:rsidP="0020561B">
      <w:pPr>
        <w:pStyle w:val="a3"/>
        <w:jc w:val="both"/>
      </w:pPr>
      <w:r w:rsidRPr="00811D77">
        <w:t>The uncertainty surrounding Godot’s arrival reflects the uncertainty of the future. Vladimir and Estragon have no idea if Godot will ever come, and the boy’s message that he will come "tomorrow" only prolongs their waiting. Beckett uses this uncertainty to highlight the unpredictability of life—people often wait for something to happen, but there is no guarantee that it ever will. This creates a sense of existential anxiety, as the characters are trapped in a liminal state, unsure of whether their waiting will ever be rewarded. The play suggests that time, like life, may be arbitrary and devoid of any clear purpose or progression.</w:t>
      </w:r>
    </w:p>
    <w:p w14:paraId="12BA4142" w14:textId="77777777" w:rsidR="0020561B" w:rsidRPr="00811D77" w:rsidRDefault="0020561B" w:rsidP="0020561B">
      <w:pPr>
        <w:pStyle w:val="a3"/>
        <w:jc w:val="both"/>
      </w:pPr>
      <w:r w:rsidRPr="00811D77">
        <w:rPr>
          <w:rStyle w:val="a4"/>
        </w:rPr>
        <w:t>4. Dependency and Power Dynamics</w:t>
      </w:r>
    </w:p>
    <w:p w14:paraId="0E663308" w14:textId="77777777" w:rsidR="0020561B" w:rsidRPr="00811D77" w:rsidRDefault="0020561B" w:rsidP="0020561B">
      <w:pPr>
        <w:pStyle w:val="a3"/>
        <w:jc w:val="both"/>
      </w:pPr>
      <w:r w:rsidRPr="00811D77">
        <w:lastRenderedPageBreak/>
        <w:t>The relationship between Pozzo and Lucky offers a commentary on human relationships, particularly those based on power and dependency. Pozzo, the master, controls Lucky, his servant, through force and commands. Pozzo’s authority is evident in Act I, where he orders Lucky to carry his bags, perform tricks, and even think for the amusement of others. Lucky, in turn, follows Pozzo’s orders without question, showing complete submission to his master. This dynamic reflects the dehumanization that often occurs in hierarchical relationships, where one person exerts control over another, reducing them to mere tools or objects.</w:t>
      </w:r>
    </w:p>
    <w:p w14:paraId="01C07A46" w14:textId="77777777" w:rsidR="0020561B" w:rsidRPr="00811D77" w:rsidRDefault="0020561B" w:rsidP="0020561B">
      <w:pPr>
        <w:pStyle w:val="a3"/>
        <w:jc w:val="both"/>
      </w:pPr>
      <w:r w:rsidRPr="00811D77">
        <w:t>Pozzo’s control over Lucky is reinforced by the physical symbol of the rope that binds them together. Lucky is literally tethered to Pozzo, a visual representation of his dependence on his master. However, the relationship between the two characters is not as one-sided as it initially appears. While Pozzo seems to have all the power, he is also dependent on Lucky to fulfill his needs. This mutual dependency highlights the fragility of power in human relationships. No matter how dominant one person may seem, they are often reliant on others to maintain their position of authority.</w:t>
      </w:r>
    </w:p>
    <w:p w14:paraId="501F8407" w14:textId="77777777" w:rsidR="0020561B" w:rsidRPr="00811D77" w:rsidRDefault="0020561B" w:rsidP="0020561B">
      <w:pPr>
        <w:pStyle w:val="a3"/>
        <w:jc w:val="both"/>
      </w:pPr>
      <w:r w:rsidRPr="00811D77">
        <w:t>In Act II, Pozzo becomes blind, and Lucky loses his ability to speak. This shift in their circumstances reveals the instability of power dynamics. Pozzo, once the dominant figure, is now helpless and reliant on others to guide him. Lucky, who was once subservient, now holds a form of power in his ability to lead Pozzo. However, despite this reversal, their relationship remains rooted in dependency. The play suggests that power is not fixed; it is fluid and subject to change. Moreover, even those who hold power are vulnerable to losing it, as it is often built on fragile foundations.</w:t>
      </w:r>
    </w:p>
    <w:p w14:paraId="6418EE03" w14:textId="77777777" w:rsidR="0020561B" w:rsidRPr="00811D77" w:rsidRDefault="0020561B" w:rsidP="0020561B">
      <w:pPr>
        <w:pStyle w:val="a3"/>
        <w:jc w:val="both"/>
      </w:pPr>
      <w:r w:rsidRPr="00811D77">
        <w:rPr>
          <w:rStyle w:val="a4"/>
        </w:rPr>
        <w:t>5. Memory and Forgetfulness</w:t>
      </w:r>
    </w:p>
    <w:p w14:paraId="2B6FE865" w14:textId="77777777" w:rsidR="0020561B" w:rsidRPr="00811D77" w:rsidRDefault="0020561B" w:rsidP="0020561B">
      <w:pPr>
        <w:pStyle w:val="a3"/>
        <w:jc w:val="both"/>
      </w:pPr>
      <w:r w:rsidRPr="00811D77">
        <w:t xml:space="preserve">Memory plays a crucial role in </w:t>
      </w:r>
      <w:r w:rsidRPr="00811D77">
        <w:rPr>
          <w:rStyle w:val="a5"/>
          <w:rFonts w:eastAsiaTheme="majorEastAsia"/>
        </w:rPr>
        <w:t>Waiting for Godot</w:t>
      </w:r>
      <w:r w:rsidRPr="00811D77">
        <w:t>, as Vladimir and Estragon frequently struggle to remember past events. Their forgetfulness adds to the sense of disorientation and absurdity in the play, as they often forget important details about their own lives and the world around them. For example, they cannot remember whether they were in the same place the previous day, or even if they have ever met Pozzo and Lucky before. This lack of memory creates a sense of timelessness, where past, present, and future blur together. The characters’ forgetfulness suggests that memory, like time, is unreliable, making it difficult to make sense of one’s life.</w:t>
      </w:r>
    </w:p>
    <w:p w14:paraId="7F333577" w14:textId="77777777" w:rsidR="0020561B" w:rsidRPr="00811D77" w:rsidRDefault="0020561B" w:rsidP="0020561B">
      <w:pPr>
        <w:pStyle w:val="a3"/>
        <w:jc w:val="both"/>
      </w:pPr>
      <w:r w:rsidRPr="00811D77">
        <w:t>The characters’ inability to remember also reflects the transient nature of human existence. In one instance, Estragon forgets that he was beaten the night before, while Vladimir has no memory of the events they discussed just moments earlier. This forgetfulness highlights the impermanence of human experience—no matter how significant a moment may seem at the time, it can easily be forgotten. Beckett uses this to emphasize the futility of trying to create lasting meaning in a world where memory is fleeting and unreliable.</w:t>
      </w:r>
    </w:p>
    <w:p w14:paraId="6A972112" w14:textId="77777777" w:rsidR="0020561B" w:rsidRPr="00811D77" w:rsidRDefault="0020561B" w:rsidP="0020561B">
      <w:pPr>
        <w:pStyle w:val="a3"/>
        <w:jc w:val="both"/>
      </w:pPr>
      <w:r w:rsidRPr="00811D77">
        <w:t>The theme of forgetfulness also ties into the broader existential idea that human life is difficult to make sense of, especially when one cannot rely on memory to provide continuity or coherence. Without a clear understanding of the past, it becomes nearly impossible to form a meaningful narrative of one’s life. Beckett suggests that memory, like existence itself, may be arbitrary and subject to decay, further emphasizing the absurdity of the human condition.</w:t>
      </w:r>
    </w:p>
    <w:p w14:paraId="42DC9FB5" w14:textId="20240FA2" w:rsidR="0020561B" w:rsidRPr="006C2F66" w:rsidRDefault="00873BBE" w:rsidP="0020561B">
      <w:pPr>
        <w:jc w:val="both"/>
        <w:rPr>
          <w:b/>
          <w:bCs/>
          <w:sz w:val="24"/>
          <w:szCs w:val="24"/>
        </w:rPr>
      </w:pPr>
      <w:r>
        <w:rPr>
          <w:b/>
          <w:bCs/>
          <w:sz w:val="24"/>
          <w:szCs w:val="24"/>
        </w:rPr>
        <w:lastRenderedPageBreak/>
        <w:t xml:space="preserve">6. </w:t>
      </w:r>
      <w:r w:rsidR="0020561B" w:rsidRPr="006C2F66">
        <w:rPr>
          <w:b/>
          <w:bCs/>
          <w:sz w:val="24"/>
          <w:szCs w:val="24"/>
        </w:rPr>
        <w:t>The Role of Godot</w:t>
      </w:r>
    </w:p>
    <w:p w14:paraId="24E7B95F" w14:textId="77777777" w:rsidR="0020561B" w:rsidRPr="006C2F66" w:rsidRDefault="0020561B" w:rsidP="0020561B">
      <w:pPr>
        <w:jc w:val="both"/>
        <w:rPr>
          <w:sz w:val="24"/>
          <w:szCs w:val="24"/>
        </w:rPr>
      </w:pPr>
      <w:r w:rsidRPr="006C2F66">
        <w:rPr>
          <w:sz w:val="24"/>
          <w:szCs w:val="24"/>
        </w:rPr>
        <w:t xml:space="preserve">One of the central mysteries of </w:t>
      </w:r>
      <w:r w:rsidRPr="006C2F66">
        <w:rPr>
          <w:i/>
          <w:iCs/>
          <w:sz w:val="24"/>
          <w:szCs w:val="24"/>
        </w:rPr>
        <w:t>Waiting for Godot</w:t>
      </w:r>
      <w:r w:rsidRPr="006C2F66">
        <w:rPr>
          <w:sz w:val="24"/>
          <w:szCs w:val="24"/>
        </w:rPr>
        <w:t xml:space="preserve"> is the identity of Godot. Who is he, and why are Vladimir and Estragon waiting for him? Beckett deliberately leaves this question unanswered, allowing for multiple interpretations. Some see Godot as a symbol of God or salvation, while others interpret him as a representation of hope or meaning. The fact that Godot never arrives suggests that whatever he represents, it is unattainable or illusory.</w:t>
      </w:r>
    </w:p>
    <w:p w14:paraId="68BF4A73" w14:textId="77777777" w:rsidR="0020561B" w:rsidRPr="006C2F66" w:rsidRDefault="0020561B" w:rsidP="0020561B">
      <w:pPr>
        <w:jc w:val="both"/>
        <w:rPr>
          <w:sz w:val="24"/>
          <w:szCs w:val="24"/>
        </w:rPr>
      </w:pPr>
      <w:r w:rsidRPr="006C2F66">
        <w:rPr>
          <w:i/>
          <w:iCs/>
          <w:sz w:val="24"/>
          <w:szCs w:val="24"/>
        </w:rPr>
        <w:t>Waiting for Godot</w:t>
      </w:r>
      <w:r w:rsidRPr="006C2F66">
        <w:rPr>
          <w:sz w:val="24"/>
          <w:szCs w:val="24"/>
        </w:rPr>
        <w:t xml:space="preserve"> is a profound exploration of existential themes, particularly the absurdity of human existence and the search for meaning in a seemingly meaningless world. Through its minimalist setting, nonsensical dialogue, and cyclical structure, the play reflects the futility of waiting for answers or resolutions that may never come. Beckett’s work remains a cornerstone of absurd theatre, challenging audiences to confront the uncertainties of life and the limitations of human understanding</w:t>
      </w:r>
    </w:p>
    <w:p w14:paraId="03171B5D" w14:textId="77777777" w:rsidR="009D00FE" w:rsidRDefault="009D00FE"/>
    <w:p w14:paraId="42B17C3A" w14:textId="77777777" w:rsidR="00F1736F" w:rsidRDefault="00F1736F"/>
    <w:p w14:paraId="3B1AA794" w14:textId="77777777" w:rsidR="00F1736F" w:rsidRDefault="00F1736F"/>
    <w:p w14:paraId="2E2E457D" w14:textId="77777777" w:rsidR="00F1736F" w:rsidRPr="00F1736F" w:rsidRDefault="00F1736F" w:rsidP="00F1736F">
      <w:pPr>
        <w:numPr>
          <w:ilvl w:val="0"/>
          <w:numId w:val="2"/>
        </w:numPr>
        <w:jc w:val="both"/>
      </w:pPr>
      <w:r w:rsidRPr="00F1736F">
        <w:rPr>
          <w:b/>
          <w:bCs/>
        </w:rPr>
        <w:t>The Absurdity of Life</w:t>
      </w:r>
      <w:r w:rsidRPr="00F1736F">
        <w:br/>
      </w:r>
      <w:r w:rsidRPr="00F1736F">
        <w:rPr>
          <w:b/>
          <w:bCs/>
        </w:rPr>
        <w:t>Question</w:t>
      </w:r>
      <w:r w:rsidRPr="00F1736F">
        <w:t>: Why do Vladimir and Estragon continue waiting for Godot despite his repeated failure to arrive? What does this say about Beckett’s message regarding the absurdity of human existence?</w:t>
      </w:r>
      <w:r w:rsidRPr="00F1736F">
        <w:br/>
      </w:r>
      <w:r w:rsidRPr="00F1736F">
        <w:rPr>
          <w:b/>
          <w:bCs/>
        </w:rPr>
        <w:t>Answer</w:t>
      </w:r>
      <w:r w:rsidRPr="00F1736F">
        <w:t>: Vladimir and Estragon continue waiting for Godot despite his never arriving because they cling to the hope that he will bring meaning or purpose to their lives. This reflects Beckett's message about the absurdity of human existence—that people often wait for answers that may never come. Their repetitive waiting mirrors the futility of searching for purpose in a seemingly meaningless world. Beckett illustrates this theme through dialogue such as:</w:t>
      </w:r>
    </w:p>
    <w:p w14:paraId="402C86A1" w14:textId="77777777" w:rsidR="00F1736F" w:rsidRPr="00F1736F" w:rsidRDefault="00F1736F" w:rsidP="00F1736F">
      <w:pPr>
        <w:numPr>
          <w:ilvl w:val="1"/>
          <w:numId w:val="2"/>
        </w:numPr>
        <w:jc w:val="both"/>
      </w:pPr>
      <w:r w:rsidRPr="00F1736F">
        <w:t>"Let's go."</w:t>
      </w:r>
    </w:p>
    <w:p w14:paraId="0735AD80" w14:textId="77777777" w:rsidR="00F1736F" w:rsidRPr="00F1736F" w:rsidRDefault="00F1736F" w:rsidP="00F1736F">
      <w:pPr>
        <w:numPr>
          <w:ilvl w:val="1"/>
          <w:numId w:val="2"/>
        </w:numPr>
        <w:jc w:val="both"/>
      </w:pPr>
      <w:r w:rsidRPr="00F1736F">
        <w:t>"We can't."</w:t>
      </w:r>
    </w:p>
    <w:p w14:paraId="314DC744" w14:textId="77777777" w:rsidR="00F1736F" w:rsidRPr="00F1736F" w:rsidRDefault="00F1736F" w:rsidP="00F1736F">
      <w:pPr>
        <w:numPr>
          <w:ilvl w:val="1"/>
          <w:numId w:val="2"/>
        </w:numPr>
        <w:jc w:val="both"/>
      </w:pPr>
      <w:r w:rsidRPr="00F1736F">
        <w:t>"Why not?"</w:t>
      </w:r>
    </w:p>
    <w:p w14:paraId="0FE24549" w14:textId="77777777" w:rsidR="00F1736F" w:rsidRPr="00F1736F" w:rsidRDefault="00F1736F" w:rsidP="00F1736F">
      <w:pPr>
        <w:numPr>
          <w:ilvl w:val="1"/>
          <w:numId w:val="2"/>
        </w:numPr>
        <w:jc w:val="both"/>
      </w:pPr>
      <w:r w:rsidRPr="00F1736F">
        <w:t>"We're waiting for Godot."</w:t>
      </w:r>
      <w:r w:rsidRPr="00F1736F">
        <w:br/>
        <w:t>This exchange, repeated throughout the play, highlights the endless cycle of waiting for a purpose that may never arrive, underscoring life’s absurdity.</w:t>
      </w:r>
    </w:p>
    <w:p w14:paraId="7688C33B" w14:textId="77777777" w:rsidR="00F1736F" w:rsidRPr="00F1736F" w:rsidRDefault="00F1736F" w:rsidP="00F1736F">
      <w:pPr>
        <w:numPr>
          <w:ilvl w:val="0"/>
          <w:numId w:val="2"/>
        </w:numPr>
        <w:jc w:val="both"/>
      </w:pPr>
      <w:r w:rsidRPr="00F1736F">
        <w:rPr>
          <w:b/>
          <w:bCs/>
        </w:rPr>
        <w:t>The Search for Meaning</w:t>
      </w:r>
      <w:r w:rsidRPr="00F1736F">
        <w:br/>
      </w:r>
      <w:r w:rsidRPr="00F1736F">
        <w:rPr>
          <w:b/>
          <w:bCs/>
        </w:rPr>
        <w:t>Question</w:t>
      </w:r>
      <w:r w:rsidRPr="00F1736F">
        <w:t>: How does the character of Godot represent the human quest for meaning? Explain how Vladimir and Estragon's relationship with Godot highlights existential questions about purpose and direction.</w:t>
      </w:r>
      <w:r w:rsidRPr="00F1736F">
        <w:br/>
      </w:r>
      <w:r w:rsidRPr="00F1736F">
        <w:rPr>
          <w:b/>
          <w:bCs/>
        </w:rPr>
        <w:t>Answer</w:t>
      </w:r>
      <w:r w:rsidRPr="00F1736F">
        <w:t xml:space="preserve">: Godot represents the elusive search for meaning, as Vladimir and Estragon believe he will give them direction or clarity. Their faith in his arrival symbolizes humanity's tendency to look to external sources, like religion or authority, for purpose. However, since Godot never appears, </w:t>
      </w:r>
      <w:r w:rsidRPr="00F1736F">
        <w:lastRenderedPageBreak/>
        <w:t>Beckett suggests that this search for meaning is often futile and may not lead to fulfillment. Estragon’s line, “Let’s go. We’re waiting for Godot,” and Vladimir’s question, “What are we doing here, that is the question,” both capture their existential struggle. They wait for answers and meaning from an unknown figure, yet are unsure of why they are even waiting, highlighting the futility of their quest.</w:t>
      </w:r>
    </w:p>
    <w:p w14:paraId="77B693BC" w14:textId="77777777" w:rsidR="00F1736F" w:rsidRPr="00F1736F" w:rsidRDefault="00F1736F" w:rsidP="00F1736F">
      <w:pPr>
        <w:numPr>
          <w:ilvl w:val="0"/>
          <w:numId w:val="2"/>
        </w:numPr>
        <w:jc w:val="both"/>
      </w:pPr>
      <w:r w:rsidRPr="00F1736F">
        <w:rPr>
          <w:b/>
          <w:bCs/>
        </w:rPr>
        <w:t>Time and Waiting</w:t>
      </w:r>
      <w:r w:rsidRPr="00F1736F">
        <w:br/>
      </w:r>
      <w:r w:rsidRPr="00F1736F">
        <w:rPr>
          <w:b/>
          <w:bCs/>
        </w:rPr>
        <w:t>Question</w:t>
      </w:r>
      <w:r w:rsidRPr="00F1736F">
        <w:t>: Describe how Beckett portrays the passage of time in the play. Why is the repetitive structure significant, and what does it reveal about the characters’ sense of purpose?</w:t>
      </w:r>
      <w:r w:rsidRPr="00F1736F">
        <w:br/>
      </w:r>
      <w:r w:rsidRPr="00F1736F">
        <w:rPr>
          <w:b/>
          <w:bCs/>
        </w:rPr>
        <w:t>Answer</w:t>
      </w:r>
      <w:r w:rsidRPr="00F1736F">
        <w:t>: Beckett portrays time as cyclical and stagnant, with little change or progression in the play. The repetitive structure, where the characters wait day after day, reflects a sense of purposelessness and monotony. This emphasizes that time, like life, may lack meaning and that humans can become trapped in routines while hoping for a future that never arrives. Vladimir’s statement, “Time has stopped,” and Estragon’s question, “And if we dropped him?” which he repeats about leaving Lucky, show their struggle to move forward. Their conversations remain circular and unresolved, reflecting a stagnant, repetitive view of time.</w:t>
      </w:r>
    </w:p>
    <w:p w14:paraId="324E8351" w14:textId="77777777" w:rsidR="00F1736F" w:rsidRPr="00F1736F" w:rsidRDefault="00F1736F" w:rsidP="00F1736F">
      <w:pPr>
        <w:numPr>
          <w:ilvl w:val="0"/>
          <w:numId w:val="2"/>
        </w:numPr>
        <w:jc w:val="both"/>
      </w:pPr>
      <w:r w:rsidRPr="00F1736F">
        <w:rPr>
          <w:b/>
          <w:bCs/>
        </w:rPr>
        <w:t>Dependency and Power Dynamics</w:t>
      </w:r>
      <w:r w:rsidRPr="00F1736F">
        <w:br/>
      </w:r>
      <w:r w:rsidRPr="00F1736F">
        <w:rPr>
          <w:b/>
          <w:bCs/>
        </w:rPr>
        <w:t>Question</w:t>
      </w:r>
      <w:r w:rsidRPr="00F1736F">
        <w:t>: How does the relationship between Pozzo and Lucky illustrate the themes of power and dependency? Describe how their connection changes over time and what this implies about human relationships.</w:t>
      </w:r>
      <w:r w:rsidRPr="00F1736F">
        <w:br/>
      </w:r>
      <w:r w:rsidRPr="00F1736F">
        <w:rPr>
          <w:b/>
          <w:bCs/>
        </w:rPr>
        <w:t>Answer</w:t>
      </w:r>
      <w:r w:rsidRPr="00F1736F">
        <w:t>: The relationship between Pozzo and Lucky shows the complexities of power and dependency, as Pozzo initially controls Lucky through commands and force. However, both are dependent on each other—Pozzo for service, Lucky for direction—showing how power can be fragile and shifting. By Act II, when Pozzo is blind and Lucky silent, their roles are altered, suggesting that power dynamics are unstable and that both dominator and subordinate are vulnerable. This is highlighted by Pozzo’s line in Act I, “I can’t bear it…any longer…the way he goes on…and never finishes the way he begins…” which foreshadows his later helplessness. In Act II, when Pozzo is blind, he is equally vulnerable, asking Vladimir, “Help!” Their mutual dependency shows that power can be as limiting as it is controlling.</w:t>
      </w:r>
    </w:p>
    <w:p w14:paraId="0910832F" w14:textId="77777777" w:rsidR="00F1736F" w:rsidRPr="00F1736F" w:rsidRDefault="00F1736F" w:rsidP="00F1736F">
      <w:pPr>
        <w:numPr>
          <w:ilvl w:val="0"/>
          <w:numId w:val="2"/>
        </w:numPr>
        <w:jc w:val="both"/>
      </w:pPr>
      <w:r w:rsidRPr="00F1736F">
        <w:rPr>
          <w:b/>
          <w:bCs/>
        </w:rPr>
        <w:t>Memory and Forgetfulness</w:t>
      </w:r>
      <w:r w:rsidRPr="00F1736F">
        <w:br/>
      </w:r>
      <w:r w:rsidRPr="00F1736F">
        <w:rPr>
          <w:b/>
          <w:bCs/>
        </w:rPr>
        <w:t>Question</w:t>
      </w:r>
      <w:r w:rsidRPr="00F1736F">
        <w:t>: Why is memory so unreliable for Vladimir and Estragon? Explain how their forgetfulness contributes to the theme of absurdity and the existential message in the play.</w:t>
      </w:r>
      <w:r w:rsidRPr="00F1736F">
        <w:br/>
      </w:r>
      <w:r w:rsidRPr="00F1736F">
        <w:rPr>
          <w:b/>
          <w:bCs/>
        </w:rPr>
        <w:t>Answer</w:t>
      </w:r>
      <w:r w:rsidRPr="00F1736F">
        <w:t>: Vladimir and Estragon’s unreliable memories contribute to the play’s theme of absurdity, as they struggle to remember their own actions and conversations. Their forgetfulness adds to the sense of confusion and disorientation, as even the past becomes unclear. This emphasizes the existential idea that human experience is fleeting, and it’s difficult to find meaning when memory itself is so unstable. Estragon’s line, “I don’t remember having met anyone yesterday. But tomorrow I won’t remember having met anyone today,” captures the impermanence and fragility of memory. Their inability to recall events, such as whether they’ve been in the same place before, emphasizes a disconnection from reality and highlights the absurdity of trying to find coherence in a world where even memory cannot be trusted.</w:t>
      </w:r>
    </w:p>
    <w:p w14:paraId="7D6934B0" w14:textId="77777777" w:rsidR="00F1736F" w:rsidRPr="00F1736F" w:rsidRDefault="00F1736F" w:rsidP="00F1736F">
      <w:r w:rsidRPr="00F1736F">
        <w:t xml:space="preserve">  </w:t>
      </w:r>
      <w:r w:rsidRPr="00F1736F">
        <w:rPr>
          <w:b/>
          <w:bCs/>
        </w:rPr>
        <w:t>The Absurdity of Life</w:t>
      </w:r>
      <w:r w:rsidRPr="00F1736F">
        <w:br/>
      </w:r>
      <w:r w:rsidRPr="00F1736F">
        <w:rPr>
          <w:b/>
          <w:bCs/>
        </w:rPr>
        <w:t>Question</w:t>
      </w:r>
      <w:r w:rsidRPr="00F1736F">
        <w:t xml:space="preserve">: Why do Vladimir and Estragon continue waiting for Godot despite his repeated failure to </w:t>
      </w:r>
      <w:r w:rsidRPr="00F1736F">
        <w:lastRenderedPageBreak/>
        <w:t>arrive? What does this say about Beckett’s message regarding the absurdity of human existence?</w:t>
      </w:r>
      <w:r w:rsidRPr="00F1736F">
        <w:br/>
      </w:r>
      <w:r w:rsidRPr="00F1736F">
        <w:rPr>
          <w:b/>
          <w:bCs/>
        </w:rPr>
        <w:t>Answer</w:t>
      </w:r>
      <w:r w:rsidRPr="00F1736F">
        <w:t>: Vladimir and Estragon continue waiting for Godot despite his never arriving because they cling to the hope that he will bring meaning or purpose to their lives. This reflects Beckett's message about the absurdity of human existence—that people often wait for answers that may never come. Their repetitive waiting mirrors the futility of searching for purpose in a seemingly meaningless world.</w:t>
      </w:r>
    </w:p>
    <w:p w14:paraId="4817475D" w14:textId="77777777" w:rsidR="00F1736F" w:rsidRPr="00F1736F" w:rsidRDefault="00F1736F" w:rsidP="00F1736F">
      <w:pPr>
        <w:numPr>
          <w:ilvl w:val="0"/>
          <w:numId w:val="3"/>
        </w:numPr>
      </w:pPr>
      <w:r w:rsidRPr="00F1736F">
        <w:t>The line, “Nothing to be done,” is a refrain throughout the play, capturing their resignation to an absurd existence where they feel powerless to change their circumstances.</w:t>
      </w:r>
    </w:p>
    <w:p w14:paraId="40198557" w14:textId="77777777" w:rsidR="00F1736F" w:rsidRPr="00F1736F" w:rsidRDefault="00F1736F" w:rsidP="00F1736F">
      <w:pPr>
        <w:numPr>
          <w:ilvl w:val="0"/>
          <w:numId w:val="3"/>
        </w:numPr>
      </w:pPr>
      <w:r w:rsidRPr="00F1736F">
        <w:t>Vladimir’s line, “We’re all born mad. Some remain so,” underscores the irrationality of waiting for meaning in a life filled with confusion and randomness.</w:t>
      </w:r>
    </w:p>
    <w:p w14:paraId="2E1D2A2E" w14:textId="77777777" w:rsidR="00F1736F" w:rsidRPr="00F1736F" w:rsidRDefault="00F1736F" w:rsidP="00F1736F">
      <w:pPr>
        <w:numPr>
          <w:ilvl w:val="0"/>
          <w:numId w:val="3"/>
        </w:numPr>
      </w:pPr>
      <w:r w:rsidRPr="00F1736F">
        <w:t>Estragon’s remark, “We always find something, eh Didi, to give us the impression we exist?” suggests that their actions, like waiting, are merely distractions to fill an otherwise empty existence.</w:t>
      </w:r>
    </w:p>
    <w:p w14:paraId="2FE7FCCE" w14:textId="77777777" w:rsidR="00F1736F" w:rsidRPr="00F1736F" w:rsidRDefault="00F1736F" w:rsidP="00F1736F">
      <w:r w:rsidRPr="00F1736F">
        <w:t xml:space="preserve">  </w:t>
      </w:r>
      <w:r w:rsidRPr="00F1736F">
        <w:rPr>
          <w:b/>
          <w:bCs/>
        </w:rPr>
        <w:t>The Search for Meaning</w:t>
      </w:r>
      <w:r w:rsidRPr="00F1736F">
        <w:br/>
      </w:r>
      <w:r w:rsidRPr="00F1736F">
        <w:rPr>
          <w:b/>
          <w:bCs/>
        </w:rPr>
        <w:t>Question</w:t>
      </w:r>
      <w:r w:rsidRPr="00F1736F">
        <w:t>: How does the character of Godot represent the human quest for meaning? Explain how Vladimir and Estragon's relationship with Godot highlights existential questions about purpose and direction.</w:t>
      </w:r>
      <w:r w:rsidRPr="00F1736F">
        <w:br/>
      </w:r>
      <w:r w:rsidRPr="00F1736F">
        <w:rPr>
          <w:b/>
          <w:bCs/>
        </w:rPr>
        <w:t>Answer</w:t>
      </w:r>
      <w:r w:rsidRPr="00F1736F">
        <w:t>: Godot represents the elusive search for meaning, as Vladimir and Estragon believe he will give them direction or clarity. Their faith in his arrival symbolizes humanity's tendency to look to external sources, like religion or authority, for purpose. However, since Godot never appears, Beckett suggests that this search for meaning is often futile and may not lead to fulfillment.</w:t>
      </w:r>
    </w:p>
    <w:p w14:paraId="71DA395C" w14:textId="77777777" w:rsidR="00F1736F" w:rsidRPr="00F1736F" w:rsidRDefault="00F1736F" w:rsidP="00F1736F">
      <w:pPr>
        <w:numPr>
          <w:ilvl w:val="0"/>
          <w:numId w:val="4"/>
        </w:numPr>
      </w:pPr>
      <w:r w:rsidRPr="00F1736F">
        <w:t>Vladimir’s line, “He’ll come tomorrow,” shows their repeated, almost blind optimism that Godot (and, by extension, purpose) will eventually come.</w:t>
      </w:r>
    </w:p>
    <w:p w14:paraId="5BD7660C" w14:textId="77777777" w:rsidR="00F1736F" w:rsidRPr="00F1736F" w:rsidRDefault="00F1736F" w:rsidP="00F1736F">
      <w:pPr>
        <w:numPr>
          <w:ilvl w:val="0"/>
          <w:numId w:val="4"/>
        </w:numPr>
      </w:pPr>
      <w:r w:rsidRPr="00F1736F">
        <w:t>Estragon’s rhetorical question, “But what Saturday? And is it Saturday? Is it not rather Sunday? Or Monday? Or Friday?” shows their confusion and desperation, as they aren’t even sure what they’re waiting for.</w:t>
      </w:r>
    </w:p>
    <w:p w14:paraId="7172BC4A" w14:textId="77777777" w:rsidR="00F1736F" w:rsidRPr="00F1736F" w:rsidRDefault="00F1736F" w:rsidP="00F1736F">
      <w:pPr>
        <w:numPr>
          <w:ilvl w:val="0"/>
          <w:numId w:val="4"/>
        </w:numPr>
      </w:pPr>
      <w:r w:rsidRPr="00F1736F">
        <w:t>When Estragon questions, “What exactly did we ask him for?” it reveals the emptiness of their search. They place hope in an external figure without knowing why, mirroring humanity’s ambiguous quest for meaning.</w:t>
      </w:r>
    </w:p>
    <w:p w14:paraId="59AE4C3B" w14:textId="77777777" w:rsidR="00F1736F" w:rsidRPr="00F1736F" w:rsidRDefault="00F1736F" w:rsidP="00F1736F">
      <w:r w:rsidRPr="00F1736F">
        <w:t xml:space="preserve">  </w:t>
      </w:r>
      <w:r w:rsidRPr="00F1736F">
        <w:rPr>
          <w:b/>
          <w:bCs/>
        </w:rPr>
        <w:t>Time and Waiting</w:t>
      </w:r>
      <w:r w:rsidRPr="00F1736F">
        <w:br/>
      </w:r>
      <w:r w:rsidRPr="00F1736F">
        <w:rPr>
          <w:b/>
          <w:bCs/>
        </w:rPr>
        <w:t>Question</w:t>
      </w:r>
      <w:r w:rsidRPr="00F1736F">
        <w:t>: Describe how Beckett portrays the passage of time in the play. Why is the repetitive structure significant, and what does it reveal about the characters’ sense of purpose?</w:t>
      </w:r>
      <w:r w:rsidRPr="00F1736F">
        <w:br/>
      </w:r>
      <w:r w:rsidRPr="00F1736F">
        <w:rPr>
          <w:b/>
          <w:bCs/>
        </w:rPr>
        <w:t>Answer</w:t>
      </w:r>
      <w:r w:rsidRPr="00F1736F">
        <w:t>: Beckett portrays time as cyclical and stagnant, with little change or progression in the play. The repetitive structure, where the characters wait day after day, reflects a sense of purposelessness and monotony. This emphasizes that time, like life, may lack meaning and that humans can become trapped in routines while hoping for a future that never arrives.</w:t>
      </w:r>
    </w:p>
    <w:p w14:paraId="0EAF5C43" w14:textId="77777777" w:rsidR="00F1736F" w:rsidRPr="00F1736F" w:rsidRDefault="00F1736F" w:rsidP="00F1736F">
      <w:pPr>
        <w:numPr>
          <w:ilvl w:val="0"/>
          <w:numId w:val="5"/>
        </w:numPr>
      </w:pPr>
      <w:r w:rsidRPr="00F1736F">
        <w:t>Vladimir’s line, “Time has stopped,” indicates a suspension of progression; they feel as though they are frozen in an eternal state of waiting.</w:t>
      </w:r>
    </w:p>
    <w:p w14:paraId="78732E3C" w14:textId="77777777" w:rsidR="00F1736F" w:rsidRPr="00F1736F" w:rsidRDefault="00F1736F" w:rsidP="00F1736F">
      <w:pPr>
        <w:numPr>
          <w:ilvl w:val="0"/>
          <w:numId w:val="5"/>
        </w:numPr>
      </w:pPr>
      <w:r w:rsidRPr="00F1736F">
        <w:lastRenderedPageBreak/>
        <w:t>Estragon’s question, “We’re waiting for Godot. And shall we go? Yes, let’s go. They do not move,” encapsulates their inability to take action, caught in an endless cycle of waiting that seems to erase the passage of time.</w:t>
      </w:r>
    </w:p>
    <w:p w14:paraId="75C1A0F7" w14:textId="77777777" w:rsidR="00F1736F" w:rsidRPr="00F1736F" w:rsidRDefault="00F1736F" w:rsidP="00F1736F">
      <w:pPr>
        <w:numPr>
          <w:ilvl w:val="0"/>
          <w:numId w:val="5"/>
        </w:numPr>
      </w:pPr>
      <w:r w:rsidRPr="00F1736F">
        <w:t>The repetition of the line, “He didn’t come? No,” at the beginning of each act further emphasizes the cyclical, repetitive nature of time in the play, suggesting that nothing fundamentally changes from one day to the next.</w:t>
      </w:r>
    </w:p>
    <w:p w14:paraId="20491699" w14:textId="77777777" w:rsidR="00F1736F" w:rsidRPr="00F1736F" w:rsidRDefault="00F1736F" w:rsidP="00F1736F">
      <w:r w:rsidRPr="00F1736F">
        <w:t xml:space="preserve">  </w:t>
      </w:r>
      <w:r w:rsidRPr="00F1736F">
        <w:rPr>
          <w:b/>
          <w:bCs/>
        </w:rPr>
        <w:t>Dependency and Power Dynamics</w:t>
      </w:r>
      <w:r w:rsidRPr="00F1736F">
        <w:br/>
      </w:r>
      <w:r w:rsidRPr="00F1736F">
        <w:rPr>
          <w:b/>
          <w:bCs/>
        </w:rPr>
        <w:t>Question</w:t>
      </w:r>
      <w:r w:rsidRPr="00F1736F">
        <w:t>: How does the relationship between Pozzo and Lucky illustrate the themes of power and dependency? Describe how their connection changes over time and what this implies about human relationships.</w:t>
      </w:r>
      <w:r w:rsidRPr="00F1736F">
        <w:br/>
      </w:r>
      <w:r w:rsidRPr="00F1736F">
        <w:rPr>
          <w:b/>
          <w:bCs/>
        </w:rPr>
        <w:t>Answer</w:t>
      </w:r>
      <w:r w:rsidRPr="00F1736F">
        <w:t>: The relationship between Pozzo and Lucky shows the complexities of power and dependency, as Pozzo initially controls Lucky through commands and force. However, both are dependent on each other—Pozzo for service, Lucky for direction—showing how power can be fragile and shifting. By Act II, when Pozzo is blind and Lucky silent, their roles are altered, suggesting that power dynamics are unstable and that both dominator and subordinate are vulnerable.</w:t>
      </w:r>
    </w:p>
    <w:p w14:paraId="2EF4B098" w14:textId="77777777" w:rsidR="00F1736F" w:rsidRPr="00F1736F" w:rsidRDefault="00F1736F" w:rsidP="00F1736F">
      <w:pPr>
        <w:numPr>
          <w:ilvl w:val="0"/>
          <w:numId w:val="6"/>
        </w:numPr>
      </w:pPr>
      <w:r w:rsidRPr="00F1736F">
        <w:t>In Act I, Pozzo asserts dominance with the line, “He can no longer endure my presence. I am perhaps not particularly human, but who cares?” showing his indifference to Lucky’s suffering.</w:t>
      </w:r>
    </w:p>
    <w:p w14:paraId="7C2775DB" w14:textId="77777777" w:rsidR="00F1736F" w:rsidRPr="00F1736F" w:rsidRDefault="00F1736F" w:rsidP="00F1736F">
      <w:pPr>
        <w:numPr>
          <w:ilvl w:val="0"/>
          <w:numId w:val="6"/>
        </w:numPr>
      </w:pPr>
      <w:r w:rsidRPr="00F1736F">
        <w:t>The physical rope binding Lucky to Pozzo visually represents dependency, with Pozzo declaring, “Up! Pig!” which emphasizes the dehumanization inherent in their relationship.</w:t>
      </w:r>
    </w:p>
    <w:p w14:paraId="10E14D12" w14:textId="77777777" w:rsidR="00F1736F" w:rsidRPr="00F1736F" w:rsidRDefault="00F1736F" w:rsidP="00F1736F">
      <w:pPr>
        <w:numPr>
          <w:ilvl w:val="0"/>
          <w:numId w:val="6"/>
        </w:numPr>
      </w:pPr>
      <w:r w:rsidRPr="00F1736F">
        <w:t>In Act II, Pozzo’s blindness and the line, “Help! I am blind,” reverses their dynamic; now he is as helpless as Lucky was, showing how dependency can shift unexpectedly.</w:t>
      </w:r>
    </w:p>
    <w:p w14:paraId="2E565E6B" w14:textId="77777777" w:rsidR="00F1736F" w:rsidRPr="00F1736F" w:rsidRDefault="00F1736F" w:rsidP="00F1736F">
      <w:r w:rsidRPr="00F1736F">
        <w:t xml:space="preserve">  </w:t>
      </w:r>
      <w:r w:rsidRPr="00F1736F">
        <w:rPr>
          <w:b/>
          <w:bCs/>
        </w:rPr>
        <w:t>Memory and Forgetfulness</w:t>
      </w:r>
      <w:r w:rsidRPr="00F1736F">
        <w:br/>
      </w:r>
      <w:r w:rsidRPr="00F1736F">
        <w:rPr>
          <w:b/>
          <w:bCs/>
        </w:rPr>
        <w:t>Question</w:t>
      </w:r>
      <w:r w:rsidRPr="00F1736F">
        <w:t>: Why is memory so unreliable for Vladimir and Estragon? Explain how their forgetfulness contributes to the theme of absurdity and the existential message in the play.</w:t>
      </w:r>
      <w:r w:rsidRPr="00F1736F">
        <w:br/>
      </w:r>
      <w:r w:rsidRPr="00F1736F">
        <w:rPr>
          <w:b/>
          <w:bCs/>
        </w:rPr>
        <w:t>Answer</w:t>
      </w:r>
      <w:r w:rsidRPr="00F1736F">
        <w:t>: Vladimir and Estragon’s unreliable memories contribute to the play’s theme of absurdity, as they struggle to remember their own actions and conversations. Their forgetfulness adds to the sense of confusion and disorientation, as even the past becomes unclear. This emphasizes the existential idea that human experience is fleeting, and it’s difficult to find meaning when memory itself is so unstable.</w:t>
      </w:r>
    </w:p>
    <w:p w14:paraId="4270EF29" w14:textId="77777777" w:rsidR="00F1736F" w:rsidRPr="00F1736F" w:rsidRDefault="00F1736F" w:rsidP="00F1736F">
      <w:pPr>
        <w:numPr>
          <w:ilvl w:val="0"/>
          <w:numId w:val="7"/>
        </w:numPr>
      </w:pPr>
      <w:r w:rsidRPr="00F1736F">
        <w:t>Vladimir asks, “Did you ever read the Bible?” and then, forgetting Estragon’s answer, repeats this question later, showing the difficulty of retaining even meaningful memories.</w:t>
      </w:r>
    </w:p>
    <w:p w14:paraId="0193CBE5" w14:textId="77777777" w:rsidR="00F1736F" w:rsidRPr="00F1736F" w:rsidRDefault="00F1736F" w:rsidP="00F1736F">
      <w:pPr>
        <w:numPr>
          <w:ilvl w:val="0"/>
          <w:numId w:val="7"/>
        </w:numPr>
      </w:pPr>
      <w:r w:rsidRPr="00F1736F">
        <w:t>Estragon’s line, “I sometimes wonder if we wouldn’t have been better off alone, each one for himself,” reveals his inconsistent view on their friendship, where he forgets how much he depends on Vladimir.</w:t>
      </w:r>
    </w:p>
    <w:p w14:paraId="5708E286" w14:textId="0DD32E5B" w:rsidR="00F1736F" w:rsidRDefault="00F1736F" w:rsidP="00DD7E6D">
      <w:pPr>
        <w:numPr>
          <w:ilvl w:val="0"/>
          <w:numId w:val="7"/>
        </w:numPr>
      </w:pPr>
      <w:r w:rsidRPr="00F1736F">
        <w:t>When Vladimir says, “All the dead voices… they talk about their lives… to have lived is not enough for them,” he underscores the idea that memory is haunting yet unreliable, where voices of the past offer no comfort or meaning.</w:t>
      </w:r>
    </w:p>
    <w:p w14:paraId="47D03078" w14:textId="77777777" w:rsidR="00DD7E6D" w:rsidRPr="00DD7E6D" w:rsidRDefault="00DD7E6D" w:rsidP="00DD7E6D">
      <w:pPr>
        <w:rPr>
          <w:b/>
          <w:bCs/>
        </w:rPr>
      </w:pPr>
      <w:r w:rsidRPr="00DD7E6D">
        <w:rPr>
          <w:b/>
          <w:bCs/>
        </w:rPr>
        <w:t>The Mystery of Godot’s Identity</w:t>
      </w:r>
    </w:p>
    <w:p w14:paraId="18E0436A" w14:textId="77777777" w:rsidR="00DD7E6D" w:rsidRPr="00DD7E6D" w:rsidRDefault="00DD7E6D" w:rsidP="00DD7E6D">
      <w:r w:rsidRPr="00DD7E6D">
        <w:rPr>
          <w:b/>
          <w:bCs/>
        </w:rPr>
        <w:lastRenderedPageBreak/>
        <w:t>Question</w:t>
      </w:r>
      <w:r w:rsidRPr="00DD7E6D">
        <w:t>: Why do Vladimir and Estragon wait for Godot, and what does Godot represent? How does Beckett’s choice to keep Godot’s identity ambiguous contribute to the play’s existential themes?</w:t>
      </w:r>
    </w:p>
    <w:p w14:paraId="6E86E87C" w14:textId="77777777" w:rsidR="00DD7E6D" w:rsidRPr="00DD7E6D" w:rsidRDefault="00DD7E6D" w:rsidP="00DD7E6D">
      <w:r w:rsidRPr="00DD7E6D">
        <w:rPr>
          <w:b/>
          <w:bCs/>
        </w:rPr>
        <w:t>Answer</w:t>
      </w:r>
      <w:r w:rsidRPr="00DD7E6D">
        <w:t>: Godot’s identity is never revealed, making him a symbol open to interpretation. This ambiguity allows him to represent various elusive concepts, such as God, salvation, hope, or meaning. By waiting for Godot, Vladimir and Estragon embody the human tendency to seek external validation or purpose. Beckett’s choice not to reveal Godot’s true nature suggests that whatever humans are searching for—be it divine intervention or existential purpose—might ultimately be unattainable or illusory. The fact that Godot never arrives reflects the futility and absurdity of waiting for a resolution that may never come, reinforcing the play's exploration of the limits of human understanding and the endless search for meaning.</w:t>
      </w:r>
    </w:p>
    <w:p w14:paraId="4891D8FA" w14:textId="77777777" w:rsidR="00DD7E6D" w:rsidRPr="00DD7E6D" w:rsidRDefault="00DD7E6D" w:rsidP="00DD7E6D">
      <w:pPr>
        <w:numPr>
          <w:ilvl w:val="0"/>
          <w:numId w:val="8"/>
        </w:numPr>
      </w:pPr>
      <w:r w:rsidRPr="00DD7E6D">
        <w:rPr>
          <w:b/>
          <w:bCs/>
        </w:rPr>
        <w:t>Godot as a Symbol of God or Salvation</w:t>
      </w:r>
      <w:r w:rsidRPr="00DD7E6D">
        <w:t>: Many interpret Godot as a godlike figure due to his anticipated arrival, yet he remains absent. This absence can reflect the silence or absence some people feel when seeking divine intervention or answers from a higher power.</w:t>
      </w:r>
    </w:p>
    <w:p w14:paraId="1E3DD972" w14:textId="77777777" w:rsidR="00DD7E6D" w:rsidRPr="00DD7E6D" w:rsidRDefault="00DD7E6D" w:rsidP="00DD7E6D">
      <w:pPr>
        <w:numPr>
          <w:ilvl w:val="1"/>
          <w:numId w:val="8"/>
        </w:numPr>
      </w:pPr>
      <w:r w:rsidRPr="00DD7E6D">
        <w:t>Vladimir asks, “We’re waiting for Godot,” and later questions, “And if he comes?”—suggesting that even they are unsure of what Godot’s arrival would truly mean for them.</w:t>
      </w:r>
    </w:p>
    <w:p w14:paraId="45CBB019" w14:textId="77777777" w:rsidR="00DD7E6D" w:rsidRPr="00DD7E6D" w:rsidRDefault="00DD7E6D" w:rsidP="00DD7E6D">
      <w:pPr>
        <w:numPr>
          <w:ilvl w:val="1"/>
          <w:numId w:val="8"/>
        </w:numPr>
      </w:pPr>
      <w:r w:rsidRPr="00DD7E6D">
        <w:t>Estragon’s line, “Let’s go.” Vladimir responds, “We can’t.” Estragon: “Why not?” Vladimir: “We’re waiting for Godot,” shows how they remain bound by the belief that Godot’s arrival will provide them with some form of salvation or guidance, though they have no evidence he will come.</w:t>
      </w:r>
    </w:p>
    <w:p w14:paraId="322F8613" w14:textId="77777777" w:rsidR="00DD7E6D" w:rsidRPr="00DD7E6D" w:rsidRDefault="00DD7E6D" w:rsidP="00DD7E6D">
      <w:pPr>
        <w:numPr>
          <w:ilvl w:val="0"/>
          <w:numId w:val="8"/>
        </w:numPr>
      </w:pPr>
      <w:r w:rsidRPr="00DD7E6D">
        <w:rPr>
          <w:b/>
          <w:bCs/>
        </w:rPr>
        <w:t>Godot as Hope or Purpose</w:t>
      </w:r>
      <w:r w:rsidRPr="00DD7E6D">
        <w:t>: Godot also symbolizes the hope for purpose that many people hold onto. In waiting, Vladimir and Estragon suggest humanity’s tendency to rely on an unknown future to give life meaning. This hope keeps them in a cycle, despite its ultimate lack of fulfillment.</w:t>
      </w:r>
    </w:p>
    <w:p w14:paraId="64375C52" w14:textId="77777777" w:rsidR="00DD7E6D" w:rsidRPr="00DD7E6D" w:rsidRDefault="00DD7E6D" w:rsidP="00DD7E6D">
      <w:pPr>
        <w:numPr>
          <w:ilvl w:val="1"/>
          <w:numId w:val="8"/>
        </w:numPr>
      </w:pPr>
      <w:r w:rsidRPr="00DD7E6D">
        <w:t>Estragon asks, “Why are we here?” and Vladimir replies, “To wait for Godot,” underscoring their dependence on the idea of Godot to bring meaning to their lives.</w:t>
      </w:r>
    </w:p>
    <w:p w14:paraId="3ADD9253" w14:textId="77777777" w:rsidR="00DD7E6D" w:rsidRPr="00DD7E6D" w:rsidRDefault="00DD7E6D" w:rsidP="00DD7E6D">
      <w:pPr>
        <w:numPr>
          <w:ilvl w:val="1"/>
          <w:numId w:val="8"/>
        </w:numPr>
      </w:pPr>
      <w:r w:rsidRPr="00DD7E6D">
        <w:t>When the Boy informs them that Godot will not come that day, Vladimir says, “He’ll come tomorrow,” reflecting their persistent, almost desperate hope for purpose and their refusal to abandon it, even when repeatedly disappointed.</w:t>
      </w:r>
    </w:p>
    <w:p w14:paraId="61436081" w14:textId="77777777" w:rsidR="00DD7E6D" w:rsidRPr="00DD7E6D" w:rsidRDefault="00DD7E6D" w:rsidP="00DD7E6D">
      <w:pPr>
        <w:numPr>
          <w:ilvl w:val="0"/>
          <w:numId w:val="8"/>
        </w:numPr>
      </w:pPr>
      <w:r w:rsidRPr="00DD7E6D">
        <w:rPr>
          <w:b/>
          <w:bCs/>
        </w:rPr>
        <w:t>Godot’s Absence and the Futility of Waiting</w:t>
      </w:r>
      <w:r w:rsidRPr="00DD7E6D">
        <w:t>: The fact that Godot never arrives serves as a central symbol of the futility of waiting for external meaning or answers. Beckett suggests that humans may wait forever for a solution that will never come, mirroring the existential belief that life might lack inherent meaning.</w:t>
      </w:r>
    </w:p>
    <w:p w14:paraId="70DA1358" w14:textId="77777777" w:rsidR="00DD7E6D" w:rsidRPr="00DD7E6D" w:rsidRDefault="00DD7E6D" w:rsidP="00DD7E6D">
      <w:pPr>
        <w:numPr>
          <w:ilvl w:val="1"/>
          <w:numId w:val="8"/>
        </w:numPr>
      </w:pPr>
      <w:r w:rsidRPr="00DD7E6D">
        <w:t>Vladimir expresses frustration: “Was I sleeping, while the others suffered? Am I sleeping now?” This line suggests his fear that waiting for Godot may simply be a way to avoid facing the absurdity of life directly.</w:t>
      </w:r>
    </w:p>
    <w:p w14:paraId="7925190B" w14:textId="77777777" w:rsidR="00DD7E6D" w:rsidRPr="00DD7E6D" w:rsidRDefault="00DD7E6D" w:rsidP="00DD7E6D">
      <w:pPr>
        <w:numPr>
          <w:ilvl w:val="1"/>
          <w:numId w:val="8"/>
        </w:numPr>
      </w:pPr>
      <w:r w:rsidRPr="00DD7E6D">
        <w:t>Estragon and Vladimir’s constant questioning—“And if he doesn’t come?”—reflects their dawning awareness of the potential futility of their wait, yet they remain, unable to take action in the absence of Godot.</w:t>
      </w:r>
    </w:p>
    <w:p w14:paraId="1F3EA16D" w14:textId="77777777" w:rsidR="00DD7E6D" w:rsidRPr="00DD7E6D" w:rsidRDefault="00DD7E6D" w:rsidP="00DD7E6D">
      <w:r w:rsidRPr="00DD7E6D">
        <w:lastRenderedPageBreak/>
        <w:t>Through Godot’s ambiguous identity and perpetual absence, Beckett portrays the paradox of human existence: the desire for meaning or guidance, yet the likelihood that such purpose is inherently elusive or illusory. This central mystery not only drives the plot but also invites audiences to confront their own reliance on external purpose, as Beckett’s minimalist setting and circular structure emphasize the emptiness that often accompanies this search in a seemingly indifferent universe.</w:t>
      </w:r>
    </w:p>
    <w:p w14:paraId="715B7F87" w14:textId="77777777" w:rsidR="00DD7E6D" w:rsidRDefault="00DD7E6D" w:rsidP="00DD7E6D"/>
    <w:p w14:paraId="646B93C4" w14:textId="77777777" w:rsidR="00F4360D" w:rsidRDefault="00F4360D" w:rsidP="00DD7E6D"/>
    <w:p w14:paraId="30C7016D" w14:textId="77777777" w:rsidR="00F4360D" w:rsidRDefault="00F4360D" w:rsidP="00DD7E6D"/>
    <w:p w14:paraId="3DDFD6B1" w14:textId="77777777" w:rsidR="00F4360D" w:rsidRDefault="00F4360D" w:rsidP="00DD7E6D"/>
    <w:p w14:paraId="4F772718" w14:textId="77777777" w:rsidR="00F4360D" w:rsidRDefault="00F4360D" w:rsidP="00DD7E6D"/>
    <w:p w14:paraId="59B8E215" w14:textId="77777777" w:rsidR="00F4360D" w:rsidRDefault="00F4360D" w:rsidP="00DD7E6D"/>
    <w:p w14:paraId="5EA963D1" w14:textId="77777777" w:rsidR="00F4360D" w:rsidRDefault="00F4360D" w:rsidP="00DD7E6D"/>
    <w:p w14:paraId="4845B883" w14:textId="77777777" w:rsidR="00F4360D" w:rsidRDefault="00F4360D" w:rsidP="00DD7E6D"/>
    <w:p w14:paraId="463A8639" w14:textId="77777777" w:rsidR="00F4360D" w:rsidRDefault="00F4360D" w:rsidP="00DD7E6D"/>
    <w:p w14:paraId="6F50312B" w14:textId="77777777" w:rsidR="00F4360D" w:rsidRDefault="00F4360D" w:rsidP="00DD7E6D"/>
    <w:p w14:paraId="7DD26EA3" w14:textId="77777777" w:rsidR="00F4360D" w:rsidRDefault="00F4360D" w:rsidP="00DD7E6D"/>
    <w:p w14:paraId="3BBF63B9" w14:textId="77777777" w:rsidR="00F4360D" w:rsidRDefault="00F4360D" w:rsidP="00DD7E6D"/>
    <w:p w14:paraId="122D5232" w14:textId="77777777" w:rsidR="00F4360D" w:rsidRDefault="00F4360D" w:rsidP="00DD7E6D"/>
    <w:p w14:paraId="5CB7D387" w14:textId="77777777" w:rsidR="00F4360D" w:rsidRDefault="00F4360D" w:rsidP="00DD7E6D"/>
    <w:p w14:paraId="4FE48A4F" w14:textId="77777777" w:rsidR="008506E7" w:rsidRDefault="008506E7" w:rsidP="00DD7E6D"/>
    <w:p w14:paraId="09BC5097" w14:textId="77777777" w:rsidR="008506E7" w:rsidRDefault="008506E7" w:rsidP="00DD7E6D"/>
    <w:p w14:paraId="118E3FD7" w14:textId="77777777" w:rsidR="008506E7" w:rsidRDefault="008506E7" w:rsidP="00DD7E6D"/>
    <w:p w14:paraId="71FF2D84" w14:textId="77777777" w:rsidR="008506E7" w:rsidRDefault="008506E7" w:rsidP="00DD7E6D"/>
    <w:p w14:paraId="4A8CC0BB" w14:textId="77777777" w:rsidR="008506E7" w:rsidRDefault="008506E7" w:rsidP="00DD7E6D"/>
    <w:p w14:paraId="3D93D2C4" w14:textId="77777777" w:rsidR="008506E7" w:rsidRDefault="008506E7" w:rsidP="00DD7E6D"/>
    <w:p w14:paraId="640C9029" w14:textId="77777777" w:rsidR="008506E7" w:rsidRDefault="008506E7" w:rsidP="00DD7E6D"/>
    <w:p w14:paraId="0B9C1E2C" w14:textId="77777777" w:rsidR="008506E7" w:rsidRDefault="008506E7" w:rsidP="00DD7E6D"/>
    <w:p w14:paraId="11B6F9A0" w14:textId="77777777" w:rsidR="008506E7" w:rsidRDefault="008506E7" w:rsidP="00DD7E6D"/>
    <w:p w14:paraId="3132A222" w14:textId="77777777" w:rsidR="008506E7" w:rsidRDefault="008506E7" w:rsidP="00DD7E6D"/>
    <w:p w14:paraId="04BC87CD" w14:textId="77777777" w:rsidR="00F4360D" w:rsidRDefault="00F4360D" w:rsidP="00DD7E6D"/>
    <w:p w14:paraId="128426E1" w14:textId="1D87FCC0" w:rsidR="00B535BE" w:rsidRDefault="00B535BE" w:rsidP="00F4360D">
      <w:pPr>
        <w:rPr>
          <w:b/>
          <w:bCs/>
        </w:rPr>
      </w:pPr>
      <w:r>
        <w:rPr>
          <w:b/>
          <w:bCs/>
        </w:rPr>
        <w:lastRenderedPageBreak/>
        <w:t xml:space="preserve">Theme of the absurdity of life </w:t>
      </w:r>
    </w:p>
    <w:p w14:paraId="4B5631BF" w14:textId="38BBAA61" w:rsidR="00F4360D" w:rsidRPr="00F4360D" w:rsidRDefault="00F4360D" w:rsidP="00F4360D">
      <w:pPr>
        <w:rPr>
          <w:b/>
          <w:bCs/>
        </w:rPr>
      </w:pPr>
      <w:r w:rsidRPr="00F4360D">
        <w:rPr>
          <w:b/>
          <w:bCs/>
        </w:rPr>
        <w:t>1. Absurdity of Life and Meaninglessness</w:t>
      </w:r>
    </w:p>
    <w:p w14:paraId="44BF36CA" w14:textId="77777777" w:rsidR="00F4360D" w:rsidRPr="00F4360D" w:rsidRDefault="00F4360D" w:rsidP="00F4360D">
      <w:r w:rsidRPr="00F4360D">
        <w:t>The entire premise of the play revolves around Vladimir and Estragon's wait for Godot, a character who never arrives. Their conversations often descend into nonsensical exchanges. For example, when they discuss the nature of Godot, Vladimir expresses uncertainty about whether Godot is a person or an abstract concept. This reflects the confusion and lack of coherence in their understanding of purpose:</w:t>
      </w:r>
    </w:p>
    <w:p w14:paraId="76A5CB61" w14:textId="77777777" w:rsidR="00F4360D" w:rsidRPr="00F4360D" w:rsidRDefault="00F4360D" w:rsidP="00F4360D">
      <w:pPr>
        <w:numPr>
          <w:ilvl w:val="0"/>
          <w:numId w:val="21"/>
        </w:numPr>
      </w:pPr>
      <w:r w:rsidRPr="00F4360D">
        <w:rPr>
          <w:b/>
          <w:bCs/>
        </w:rPr>
        <w:t>Estragon</w:t>
      </w:r>
      <w:r w:rsidRPr="00F4360D">
        <w:t>: “What do we do now?”</w:t>
      </w:r>
    </w:p>
    <w:p w14:paraId="51784CF0" w14:textId="77777777" w:rsidR="00F4360D" w:rsidRPr="00F4360D" w:rsidRDefault="00F4360D" w:rsidP="00F4360D">
      <w:pPr>
        <w:numPr>
          <w:ilvl w:val="0"/>
          <w:numId w:val="21"/>
        </w:numPr>
      </w:pPr>
      <w:r w:rsidRPr="00F4360D">
        <w:rPr>
          <w:b/>
          <w:bCs/>
        </w:rPr>
        <w:t>Vladimir</w:t>
      </w:r>
      <w:r w:rsidRPr="00F4360D">
        <w:t>: “Wait.”</w:t>
      </w:r>
    </w:p>
    <w:p w14:paraId="0F2C610B" w14:textId="77777777" w:rsidR="00F4360D" w:rsidRPr="00F4360D" w:rsidRDefault="00F4360D" w:rsidP="00F4360D">
      <w:pPr>
        <w:numPr>
          <w:ilvl w:val="0"/>
          <w:numId w:val="21"/>
        </w:numPr>
      </w:pPr>
      <w:r w:rsidRPr="00F4360D">
        <w:rPr>
          <w:b/>
          <w:bCs/>
        </w:rPr>
        <w:t>Estragon</w:t>
      </w:r>
      <w:r w:rsidRPr="00F4360D">
        <w:t>: “For Godot?”</w:t>
      </w:r>
    </w:p>
    <w:p w14:paraId="34938BE8" w14:textId="77777777" w:rsidR="00F4360D" w:rsidRPr="00F4360D" w:rsidRDefault="00F4360D" w:rsidP="00F4360D">
      <w:pPr>
        <w:numPr>
          <w:ilvl w:val="0"/>
          <w:numId w:val="21"/>
        </w:numPr>
      </w:pPr>
      <w:r w:rsidRPr="00F4360D">
        <w:rPr>
          <w:b/>
          <w:bCs/>
        </w:rPr>
        <w:t>Vladimir</w:t>
      </w:r>
      <w:r w:rsidRPr="00F4360D">
        <w:t>: “Yes.”</w:t>
      </w:r>
    </w:p>
    <w:p w14:paraId="1B6B23DE" w14:textId="77777777" w:rsidR="00F4360D" w:rsidRPr="00F4360D" w:rsidRDefault="00F4360D" w:rsidP="00F4360D">
      <w:r w:rsidRPr="00F4360D">
        <w:t>This dialogue highlights the absurdity of their situation; they are caught in a loop of waiting without clarity on the reason for their wait.</w:t>
      </w:r>
    </w:p>
    <w:p w14:paraId="784BB44B" w14:textId="77777777" w:rsidR="00F4360D" w:rsidRPr="00F4360D" w:rsidRDefault="00F4360D" w:rsidP="00F4360D">
      <w:pPr>
        <w:rPr>
          <w:b/>
          <w:bCs/>
        </w:rPr>
      </w:pPr>
      <w:r w:rsidRPr="00F4360D">
        <w:rPr>
          <w:b/>
          <w:bCs/>
        </w:rPr>
        <w:t>2. Repetitive Actions Reflecting Futility</w:t>
      </w:r>
    </w:p>
    <w:p w14:paraId="0B508760" w14:textId="77777777" w:rsidR="00F4360D" w:rsidRPr="00F4360D" w:rsidRDefault="00F4360D" w:rsidP="00F4360D">
      <w:r w:rsidRPr="00F4360D">
        <w:t>Beckett emphasizes the characters’ mundane actions to depict the futility of human existence. Estragon's repeated struggles with his boots, where he constantly puts them on and takes them off, symbolizes the futile cycle of existence:</w:t>
      </w:r>
    </w:p>
    <w:p w14:paraId="2B663788" w14:textId="77777777" w:rsidR="00F4360D" w:rsidRPr="00F4360D" w:rsidRDefault="00F4360D" w:rsidP="00F4360D">
      <w:pPr>
        <w:numPr>
          <w:ilvl w:val="0"/>
          <w:numId w:val="22"/>
        </w:numPr>
      </w:pPr>
      <w:r w:rsidRPr="00F4360D">
        <w:rPr>
          <w:b/>
          <w:bCs/>
        </w:rPr>
        <w:t>Estragon</w:t>
      </w:r>
      <w:r w:rsidRPr="00F4360D">
        <w:t>: “Nothing to be done.”</w:t>
      </w:r>
    </w:p>
    <w:p w14:paraId="0B6D2517" w14:textId="77777777" w:rsidR="00F4360D" w:rsidRPr="00F4360D" w:rsidRDefault="00F4360D" w:rsidP="00F4360D">
      <w:pPr>
        <w:numPr>
          <w:ilvl w:val="0"/>
          <w:numId w:val="22"/>
        </w:numPr>
      </w:pPr>
      <w:r w:rsidRPr="00F4360D">
        <w:t>He frequently exclaims this while struggling with his boots, illustrating the repetitiveness and pointlessness of their actions.</w:t>
      </w:r>
    </w:p>
    <w:p w14:paraId="75349E2C" w14:textId="77777777" w:rsidR="00F4360D" w:rsidRPr="00F4360D" w:rsidRDefault="00F4360D" w:rsidP="00F4360D">
      <w:r w:rsidRPr="00F4360D">
        <w:t>Vladimir’s incessant adjusting of his hat further underscores this theme:</w:t>
      </w:r>
    </w:p>
    <w:p w14:paraId="7EA4EE60" w14:textId="77777777" w:rsidR="00F4360D" w:rsidRPr="00F4360D" w:rsidRDefault="00F4360D" w:rsidP="00F4360D">
      <w:pPr>
        <w:numPr>
          <w:ilvl w:val="0"/>
          <w:numId w:val="23"/>
        </w:numPr>
      </w:pPr>
      <w:r w:rsidRPr="00F4360D">
        <w:rPr>
          <w:b/>
          <w:bCs/>
        </w:rPr>
        <w:t>Vladimir</w:t>
      </w:r>
      <w:r w:rsidRPr="00F4360D">
        <w:t>: “I can't go on like this.”</w:t>
      </w:r>
      <w:r w:rsidRPr="00F4360D">
        <w:br/>
        <w:t>This line, accompanied by his habitual adjusting, reflects a sense of despair and resignation to their repetitive, aimless existence.</w:t>
      </w:r>
    </w:p>
    <w:p w14:paraId="1859C466" w14:textId="77777777" w:rsidR="00F4360D" w:rsidRPr="00F4360D" w:rsidRDefault="00F4360D" w:rsidP="00F4360D">
      <w:pPr>
        <w:rPr>
          <w:b/>
          <w:bCs/>
        </w:rPr>
      </w:pPr>
      <w:r w:rsidRPr="00F4360D">
        <w:rPr>
          <w:b/>
          <w:bCs/>
        </w:rPr>
        <w:t>3. Inaction and Stagnation</w:t>
      </w:r>
    </w:p>
    <w:p w14:paraId="46D049B5" w14:textId="77777777" w:rsidR="00F4360D" w:rsidRPr="00F4360D" w:rsidRDefault="00F4360D" w:rsidP="00F4360D">
      <w:r w:rsidRPr="00F4360D">
        <w:t>The characters often talk about leaving or making a decision, but they never follow through, reinforcing the notion of stagnation:</w:t>
      </w:r>
    </w:p>
    <w:p w14:paraId="3FA877A0" w14:textId="77777777" w:rsidR="00F4360D" w:rsidRPr="00F4360D" w:rsidRDefault="00F4360D" w:rsidP="00F4360D">
      <w:pPr>
        <w:numPr>
          <w:ilvl w:val="0"/>
          <w:numId w:val="24"/>
        </w:numPr>
      </w:pPr>
      <w:r w:rsidRPr="00F4360D">
        <w:rPr>
          <w:b/>
          <w:bCs/>
        </w:rPr>
        <w:t>Vladimir</w:t>
      </w:r>
      <w:r w:rsidRPr="00F4360D">
        <w:t>: “Let’s go.”</w:t>
      </w:r>
    </w:p>
    <w:p w14:paraId="3D020AEB" w14:textId="77777777" w:rsidR="00F4360D" w:rsidRPr="00F4360D" w:rsidRDefault="00F4360D" w:rsidP="00F4360D">
      <w:pPr>
        <w:numPr>
          <w:ilvl w:val="0"/>
          <w:numId w:val="24"/>
        </w:numPr>
      </w:pPr>
      <w:r w:rsidRPr="00F4360D">
        <w:rPr>
          <w:b/>
          <w:bCs/>
        </w:rPr>
        <w:t>Estragon</w:t>
      </w:r>
      <w:r w:rsidRPr="00F4360D">
        <w:t>: “We can’t.”</w:t>
      </w:r>
      <w:r w:rsidRPr="00F4360D">
        <w:br/>
        <w:t>This conversation indicates their awareness of their situation yet highlights their inability to act, leading to a cycle of waiting and inaction.</w:t>
      </w:r>
    </w:p>
    <w:p w14:paraId="1269B264" w14:textId="77777777" w:rsidR="00F4360D" w:rsidRPr="00F4360D" w:rsidRDefault="00F4360D" w:rsidP="00F4360D">
      <w:pPr>
        <w:rPr>
          <w:b/>
          <w:bCs/>
        </w:rPr>
      </w:pPr>
      <w:r w:rsidRPr="00F4360D">
        <w:rPr>
          <w:b/>
          <w:bCs/>
        </w:rPr>
        <w:t>4. The Symbolism of Godot</w:t>
      </w:r>
    </w:p>
    <w:p w14:paraId="7BED51B5" w14:textId="77777777" w:rsidR="00F4360D" w:rsidRPr="00F4360D" w:rsidRDefault="00F4360D" w:rsidP="00F4360D">
      <w:r w:rsidRPr="00F4360D">
        <w:t>Godot serves as the ultimate symbol of the characters’ search for meaning. They wait with an unwavering belief that he will arrive, yet he never does, illustrating the futility of their hope:</w:t>
      </w:r>
    </w:p>
    <w:p w14:paraId="5A649379" w14:textId="77777777" w:rsidR="00F4360D" w:rsidRPr="00F4360D" w:rsidRDefault="00F4360D" w:rsidP="00F4360D">
      <w:pPr>
        <w:numPr>
          <w:ilvl w:val="0"/>
          <w:numId w:val="25"/>
        </w:numPr>
      </w:pPr>
      <w:r w:rsidRPr="00F4360D">
        <w:rPr>
          <w:b/>
          <w:bCs/>
        </w:rPr>
        <w:lastRenderedPageBreak/>
        <w:t>Vladimir</w:t>
      </w:r>
      <w:r w:rsidRPr="00F4360D">
        <w:t>: “What do you expect?”</w:t>
      </w:r>
    </w:p>
    <w:p w14:paraId="5F7A7993" w14:textId="77777777" w:rsidR="00F4360D" w:rsidRPr="00F4360D" w:rsidRDefault="00F4360D" w:rsidP="00F4360D">
      <w:pPr>
        <w:numPr>
          <w:ilvl w:val="0"/>
          <w:numId w:val="25"/>
        </w:numPr>
      </w:pPr>
      <w:r w:rsidRPr="00F4360D">
        <w:rPr>
          <w:b/>
          <w:bCs/>
        </w:rPr>
        <w:t>Estragon</w:t>
      </w:r>
      <w:r w:rsidRPr="00F4360D">
        <w:t>: “I don’t know. … It’s not worth it.”</w:t>
      </w:r>
      <w:r w:rsidRPr="00F4360D">
        <w:br/>
        <w:t>This dialogue captures their disillusionment and the overarching message that the pursuit of meaning may be futile.</w:t>
      </w:r>
    </w:p>
    <w:p w14:paraId="7896D677" w14:textId="77777777" w:rsidR="00F4360D" w:rsidRPr="00F4360D" w:rsidRDefault="00F4360D" w:rsidP="00F4360D">
      <w:pPr>
        <w:rPr>
          <w:b/>
          <w:bCs/>
        </w:rPr>
      </w:pPr>
      <w:r w:rsidRPr="00F4360D">
        <w:rPr>
          <w:b/>
          <w:bCs/>
        </w:rPr>
        <w:t>5. Ambiguity and Uncertainty</w:t>
      </w:r>
    </w:p>
    <w:p w14:paraId="4DAE79CF" w14:textId="77777777" w:rsidR="00F4360D" w:rsidRPr="00F4360D" w:rsidRDefault="00F4360D" w:rsidP="00F4360D">
      <w:r w:rsidRPr="00F4360D">
        <w:t>The ambiguity surrounding Godot’s identity and purpose leaves both the characters and the audience in a state of uncertainty:</w:t>
      </w:r>
    </w:p>
    <w:p w14:paraId="3983C74D" w14:textId="77777777" w:rsidR="00F4360D" w:rsidRPr="00F4360D" w:rsidRDefault="00F4360D" w:rsidP="00F4360D">
      <w:pPr>
        <w:numPr>
          <w:ilvl w:val="0"/>
          <w:numId w:val="26"/>
        </w:numPr>
      </w:pPr>
      <w:r w:rsidRPr="00F4360D">
        <w:rPr>
          <w:b/>
          <w:bCs/>
        </w:rPr>
        <w:t>Vladimir</w:t>
      </w:r>
      <w:r w:rsidRPr="00F4360D">
        <w:t>: “Do you think Godot will come?”</w:t>
      </w:r>
    </w:p>
    <w:p w14:paraId="0F81AB4B" w14:textId="77777777" w:rsidR="00F4360D" w:rsidRDefault="00F4360D" w:rsidP="00F4360D">
      <w:pPr>
        <w:numPr>
          <w:ilvl w:val="0"/>
          <w:numId w:val="26"/>
        </w:numPr>
      </w:pPr>
      <w:r w:rsidRPr="00F4360D">
        <w:rPr>
          <w:b/>
          <w:bCs/>
        </w:rPr>
        <w:t>Estragon</w:t>
      </w:r>
      <w:r w:rsidRPr="00F4360D">
        <w:t>: “I don’t know.”</w:t>
      </w:r>
      <w:r w:rsidRPr="00F4360D">
        <w:br/>
        <w:t>This uncertainty encapsulates the play's central theme: the search for meaning may be an exercise in futility, emphasizing the inherent absurdity of existence.</w:t>
      </w:r>
    </w:p>
    <w:p w14:paraId="6A0E28F1" w14:textId="77777777" w:rsidR="008506E7" w:rsidRPr="00F4360D" w:rsidRDefault="008506E7" w:rsidP="008506E7"/>
    <w:p w14:paraId="06AD4619" w14:textId="77777777" w:rsidR="008506E7" w:rsidRPr="008506E7" w:rsidRDefault="008506E7" w:rsidP="008506E7">
      <w:r w:rsidRPr="008506E7">
        <w:t xml:space="preserve">In </w:t>
      </w:r>
      <w:r w:rsidRPr="008506E7">
        <w:rPr>
          <w:i/>
          <w:iCs/>
        </w:rPr>
        <w:t>Waiting for Godot</w:t>
      </w:r>
      <w:r w:rsidRPr="008506E7">
        <w:t>, Beckett captures the universal human struggle to find meaning amidst absurdity, illustrating how Vladimir and Estragon cling to the idea that something or someone will bring purpose to their lives. Below are specific moments from the play that represent this theme.</w:t>
      </w:r>
    </w:p>
    <w:p w14:paraId="4066E1AF" w14:textId="77777777" w:rsidR="008506E7" w:rsidRPr="008506E7" w:rsidRDefault="008506E7" w:rsidP="008506E7">
      <w:pPr>
        <w:rPr>
          <w:b/>
          <w:bCs/>
        </w:rPr>
      </w:pPr>
      <w:r w:rsidRPr="008506E7">
        <w:rPr>
          <w:b/>
          <w:bCs/>
        </w:rPr>
        <w:t>1. Godot as a Symbol of Purpose</w:t>
      </w:r>
    </w:p>
    <w:p w14:paraId="45ECBDAE" w14:textId="77777777" w:rsidR="008506E7" w:rsidRPr="008506E7" w:rsidRDefault="008506E7" w:rsidP="008506E7">
      <w:r w:rsidRPr="008506E7">
        <w:t>Throughout the play, Vladimir and Estragon’s belief that Godot will provide answers is a central aspect of their search for meaning. Godot symbolizes an external source that could potentially grant purpose to their otherwise directionless lives. In one instance, Estragon asks:</w:t>
      </w:r>
    </w:p>
    <w:p w14:paraId="2635A483" w14:textId="77777777" w:rsidR="008506E7" w:rsidRPr="008506E7" w:rsidRDefault="008506E7" w:rsidP="008506E7">
      <w:pPr>
        <w:numPr>
          <w:ilvl w:val="0"/>
          <w:numId w:val="27"/>
        </w:numPr>
      </w:pPr>
      <w:r w:rsidRPr="008506E7">
        <w:rPr>
          <w:b/>
          <w:bCs/>
        </w:rPr>
        <w:t>Estragon</w:t>
      </w:r>
      <w:r w:rsidRPr="008506E7">
        <w:t>: “And if he doesn’t come?”</w:t>
      </w:r>
    </w:p>
    <w:p w14:paraId="72F5096F" w14:textId="77777777" w:rsidR="008506E7" w:rsidRPr="008506E7" w:rsidRDefault="008506E7" w:rsidP="008506E7">
      <w:pPr>
        <w:numPr>
          <w:ilvl w:val="0"/>
          <w:numId w:val="27"/>
        </w:numPr>
      </w:pPr>
      <w:r w:rsidRPr="008506E7">
        <w:rPr>
          <w:b/>
          <w:bCs/>
        </w:rPr>
        <w:t>Vladimir</w:t>
      </w:r>
      <w:r w:rsidRPr="008506E7">
        <w:t>: “We’ll come back tomorrow.”</w:t>
      </w:r>
      <w:r w:rsidRPr="008506E7">
        <w:br/>
        <w:t>This exchange highlights how, even without certainty, they find solace in the hope of Godot’s arrival. Their repetitive return to this hope mirrors the way people seek meaning from external sources, such as religion, authority, or future events.</w:t>
      </w:r>
    </w:p>
    <w:p w14:paraId="3D77CAFB" w14:textId="77777777" w:rsidR="008506E7" w:rsidRPr="008506E7" w:rsidRDefault="008506E7" w:rsidP="008506E7">
      <w:pPr>
        <w:rPr>
          <w:b/>
          <w:bCs/>
        </w:rPr>
      </w:pPr>
      <w:r w:rsidRPr="008506E7">
        <w:rPr>
          <w:b/>
          <w:bCs/>
        </w:rPr>
        <w:t>2. Existential Doubt and Yearning for Clarity</w:t>
      </w:r>
    </w:p>
    <w:p w14:paraId="37B2C923" w14:textId="77777777" w:rsidR="008506E7" w:rsidRPr="008506E7" w:rsidRDefault="008506E7" w:rsidP="008506E7">
      <w:r w:rsidRPr="008506E7">
        <w:t>In their conversations, Vladimir and Estragon often reflect on their confusion about their purpose. Vladimir’s line, “What are we doing here, that is the question,” underscores this existential confusion. This question resonates with the broader human condition: they are waiting for Godot, yet they cannot fully explain why or what they expect from him. This lack of clarity about their own expectations suggests the inherent difficulty in defining one’s purpose and the ambiguity in seeking meaning from an unknown source.</w:t>
      </w:r>
    </w:p>
    <w:p w14:paraId="60DB2844" w14:textId="77777777" w:rsidR="008506E7" w:rsidRPr="008506E7" w:rsidRDefault="008506E7" w:rsidP="008506E7">
      <w:pPr>
        <w:rPr>
          <w:b/>
          <w:bCs/>
        </w:rPr>
      </w:pPr>
      <w:r w:rsidRPr="008506E7">
        <w:rPr>
          <w:b/>
          <w:bCs/>
        </w:rPr>
        <w:t>3. The Futility of the Search</w:t>
      </w:r>
    </w:p>
    <w:p w14:paraId="52A4AFC3" w14:textId="77777777" w:rsidR="008506E7" w:rsidRPr="008506E7" w:rsidRDefault="008506E7" w:rsidP="008506E7">
      <w:r w:rsidRPr="008506E7">
        <w:t>Beckett implies that the characters’ search for meaning may be futile. Day after day, Vladimir and Estragon wait for Godot without success, which causes their hope to become increasingly fragile. Their inability to leave—despite repeatedly discussing it—reflects how people can become paralyzed by the fear of a meaningless existence and by their need to believe in something greater:</w:t>
      </w:r>
    </w:p>
    <w:p w14:paraId="12F7BDBC" w14:textId="77777777" w:rsidR="008506E7" w:rsidRPr="008506E7" w:rsidRDefault="008506E7" w:rsidP="008506E7">
      <w:pPr>
        <w:numPr>
          <w:ilvl w:val="0"/>
          <w:numId w:val="28"/>
        </w:numPr>
      </w:pPr>
      <w:r w:rsidRPr="008506E7">
        <w:rPr>
          <w:b/>
          <w:bCs/>
        </w:rPr>
        <w:lastRenderedPageBreak/>
        <w:t>Estragon</w:t>
      </w:r>
      <w:r w:rsidRPr="008506E7">
        <w:t>: “Why don’t we leave?”</w:t>
      </w:r>
    </w:p>
    <w:p w14:paraId="45368C5F" w14:textId="77777777" w:rsidR="008506E7" w:rsidRPr="008506E7" w:rsidRDefault="008506E7" w:rsidP="008506E7">
      <w:pPr>
        <w:numPr>
          <w:ilvl w:val="0"/>
          <w:numId w:val="28"/>
        </w:numPr>
      </w:pPr>
      <w:r w:rsidRPr="008506E7">
        <w:rPr>
          <w:b/>
          <w:bCs/>
        </w:rPr>
        <w:t>Vladimir</w:t>
      </w:r>
      <w:r w:rsidRPr="008506E7">
        <w:t>: “We can’t.”</w:t>
      </w:r>
      <w:r w:rsidRPr="008506E7">
        <w:br/>
        <w:t>This exchange emphasizes how, despite the lack of answers, they are trapped by the prospect that something meaningful might still occur. Their inaction reinforces the idea that the human search for purpose can lead to a cycle of stagnation rather than fulfillment.</w:t>
      </w:r>
    </w:p>
    <w:p w14:paraId="58B3DF65" w14:textId="77777777" w:rsidR="008506E7" w:rsidRPr="008506E7" w:rsidRDefault="008506E7" w:rsidP="008506E7">
      <w:pPr>
        <w:rPr>
          <w:b/>
          <w:bCs/>
        </w:rPr>
      </w:pPr>
      <w:r w:rsidRPr="008506E7">
        <w:rPr>
          <w:b/>
          <w:bCs/>
        </w:rPr>
        <w:t>4. Fear of the Unknown and Paralysis</w:t>
      </w:r>
    </w:p>
    <w:p w14:paraId="078DF917" w14:textId="77777777" w:rsidR="008506E7" w:rsidRPr="008506E7" w:rsidRDefault="008506E7" w:rsidP="008506E7">
      <w:r w:rsidRPr="008506E7">
        <w:t>As Vladimir and Estragon wait, they are plagued by uncertainty about what would happen if they abandoned their search. They fear both the unknown and the possibility that no meaning exists:</w:t>
      </w:r>
    </w:p>
    <w:p w14:paraId="6C99A133" w14:textId="77777777" w:rsidR="008506E7" w:rsidRPr="008506E7" w:rsidRDefault="008506E7" w:rsidP="008506E7">
      <w:pPr>
        <w:numPr>
          <w:ilvl w:val="0"/>
          <w:numId w:val="29"/>
        </w:numPr>
      </w:pPr>
      <w:r w:rsidRPr="008506E7">
        <w:rPr>
          <w:b/>
          <w:bCs/>
        </w:rPr>
        <w:t>Vladimir</w:t>
      </w:r>
      <w:r w:rsidRPr="008506E7">
        <w:t>: “We’ll hang ourselves tomorrow, unless Godot comes.”</w:t>
      </w:r>
      <w:r w:rsidRPr="008506E7">
        <w:br/>
        <w:t>This darkly humorous line reveals their dependence on an imagined purpose for the will to live. Their hesitation to abandon their wait shows how deeply humans crave a sense of purpose, even if it might be unattainable.</w:t>
      </w:r>
    </w:p>
    <w:p w14:paraId="67167387" w14:textId="77777777" w:rsidR="008506E7" w:rsidRPr="008506E7" w:rsidRDefault="008506E7" w:rsidP="008506E7">
      <w:r w:rsidRPr="008506E7">
        <w:t xml:space="preserve">In </w:t>
      </w:r>
      <w:r w:rsidRPr="008506E7">
        <w:rPr>
          <w:i/>
          <w:iCs/>
        </w:rPr>
        <w:t>Waiting for Godot</w:t>
      </w:r>
      <w:r w:rsidRPr="008506E7">
        <w:t>, Samuel Beckett uses the theme of time to explore existential ideas about human existence, portraying it as a cyclical, repetitive force with little movement or change. The play’s structure, dialogues, and actions highlight how time seems stagnant and empty, mirroring the broader sense of purposelessness that characterizes Vladimir and Estragon’s lives. Below are key instances in the play where this theme is evident:</w:t>
      </w:r>
    </w:p>
    <w:p w14:paraId="635B022B" w14:textId="77777777" w:rsidR="008506E7" w:rsidRPr="008506E7" w:rsidRDefault="008506E7" w:rsidP="008506E7">
      <w:pPr>
        <w:rPr>
          <w:b/>
          <w:bCs/>
        </w:rPr>
      </w:pPr>
      <w:r w:rsidRPr="008506E7">
        <w:rPr>
          <w:b/>
          <w:bCs/>
        </w:rPr>
        <w:t>1. Cyclical and Repetitive Structure of Time</w:t>
      </w:r>
    </w:p>
    <w:p w14:paraId="356F1CB0" w14:textId="77777777" w:rsidR="008506E7" w:rsidRPr="008506E7" w:rsidRDefault="008506E7" w:rsidP="008506E7">
      <w:r w:rsidRPr="008506E7">
        <w:t>The play is divided into two acts, both almost identical in structure, emphasizing the cyclical nature of time. In both acts, Vladimir and Estragon wait for Godot, meet Pozzo and Lucky, and speak to a boy who tells them Godot will come the next day. The similarity of events in each act suggests that time is stuck in an endless loop, devoid of forward progress:</w:t>
      </w:r>
    </w:p>
    <w:p w14:paraId="02AC6974" w14:textId="77777777" w:rsidR="008506E7" w:rsidRPr="008506E7" w:rsidRDefault="008506E7" w:rsidP="008506E7">
      <w:pPr>
        <w:numPr>
          <w:ilvl w:val="0"/>
          <w:numId w:val="30"/>
        </w:numPr>
      </w:pPr>
      <w:r w:rsidRPr="008506E7">
        <w:rPr>
          <w:b/>
          <w:bCs/>
        </w:rPr>
        <w:t>Vladimir</w:t>
      </w:r>
      <w:r w:rsidRPr="008506E7">
        <w:t>: “Time has stopped.”</w:t>
      </w:r>
      <w:r w:rsidRPr="008506E7">
        <w:br/>
        <w:t>This line captures the essence of their experience, where time seems to have lost all meaning, trapping them in a cycle of repetition without end or purpose.</w:t>
      </w:r>
    </w:p>
    <w:p w14:paraId="2B562EA1" w14:textId="77777777" w:rsidR="008506E7" w:rsidRPr="008506E7" w:rsidRDefault="008506E7" w:rsidP="008506E7">
      <w:pPr>
        <w:rPr>
          <w:b/>
          <w:bCs/>
        </w:rPr>
      </w:pPr>
      <w:r w:rsidRPr="008506E7">
        <w:rPr>
          <w:b/>
          <w:bCs/>
        </w:rPr>
        <w:t>2. Waiting as a Metaphor for Passing Time</w:t>
      </w:r>
    </w:p>
    <w:p w14:paraId="2447A5C4" w14:textId="77777777" w:rsidR="008506E7" w:rsidRPr="008506E7" w:rsidRDefault="008506E7" w:rsidP="008506E7">
      <w:r w:rsidRPr="008506E7">
        <w:t>Vladimir and Estragon’s waiting serves as a metaphor for the human tendency to look toward the future for meaning or change. They anticipate that Godot’s arrival will bring direction, yet they do nothing meaningful in the present. This constant waiting without fulfillment reflects the human inclination to defer purpose, pinning hopes on an uncertain future rather than engaging with the present:</w:t>
      </w:r>
    </w:p>
    <w:p w14:paraId="6BAF216C" w14:textId="77777777" w:rsidR="008506E7" w:rsidRPr="008506E7" w:rsidRDefault="008506E7" w:rsidP="008506E7">
      <w:pPr>
        <w:numPr>
          <w:ilvl w:val="0"/>
          <w:numId w:val="31"/>
        </w:numPr>
      </w:pPr>
      <w:r w:rsidRPr="008506E7">
        <w:rPr>
          <w:b/>
          <w:bCs/>
        </w:rPr>
        <w:t>Estragon</w:t>
      </w:r>
      <w:r w:rsidRPr="008506E7">
        <w:t>: “Let’s go.”</w:t>
      </w:r>
    </w:p>
    <w:p w14:paraId="38A2288B" w14:textId="77777777" w:rsidR="008506E7" w:rsidRPr="008506E7" w:rsidRDefault="008506E7" w:rsidP="008506E7">
      <w:pPr>
        <w:numPr>
          <w:ilvl w:val="0"/>
          <w:numId w:val="31"/>
        </w:numPr>
      </w:pPr>
      <w:r w:rsidRPr="008506E7">
        <w:rPr>
          <w:b/>
          <w:bCs/>
        </w:rPr>
        <w:t>Vladimir</w:t>
      </w:r>
      <w:r w:rsidRPr="008506E7">
        <w:t>: “We can’t.”</w:t>
      </w:r>
      <w:r w:rsidRPr="008506E7">
        <w:br/>
        <w:t>This refrain, repeated several times, underscores their paralysis, illustrating how anticipation of future change can trap people in inaction, preventing them from moving forward.</w:t>
      </w:r>
    </w:p>
    <w:p w14:paraId="3FFA1D29" w14:textId="77777777" w:rsidR="008506E7" w:rsidRPr="008506E7" w:rsidRDefault="008506E7" w:rsidP="008506E7">
      <w:pPr>
        <w:rPr>
          <w:b/>
          <w:bCs/>
        </w:rPr>
      </w:pPr>
      <w:r w:rsidRPr="008506E7">
        <w:rPr>
          <w:b/>
          <w:bCs/>
        </w:rPr>
        <w:t>3. The Illusion of Progress</w:t>
      </w:r>
    </w:p>
    <w:p w14:paraId="793D7E5D" w14:textId="77777777" w:rsidR="008506E7" w:rsidRPr="008506E7" w:rsidRDefault="008506E7" w:rsidP="008506E7">
      <w:r w:rsidRPr="008506E7">
        <w:t xml:space="preserve">Although Vladimir and Estragon discuss leaving multiple times, they never act on it. This repeated indecision reflects how people can become trapped in their routines, believing they may one day take </w:t>
      </w:r>
      <w:r w:rsidRPr="008506E7">
        <w:lastRenderedPageBreak/>
        <w:t>meaningful action but always deferring it. Their inability to leave or make progress reinforces the existential notion that life can often feel like a repetitive cycle with little progression or resolution:</w:t>
      </w:r>
    </w:p>
    <w:p w14:paraId="4725B922" w14:textId="77777777" w:rsidR="008506E7" w:rsidRPr="008506E7" w:rsidRDefault="008506E7" w:rsidP="008506E7">
      <w:pPr>
        <w:numPr>
          <w:ilvl w:val="0"/>
          <w:numId w:val="32"/>
        </w:numPr>
      </w:pPr>
      <w:r w:rsidRPr="008506E7">
        <w:rPr>
          <w:b/>
          <w:bCs/>
        </w:rPr>
        <w:t>Vladimir</w:t>
      </w:r>
      <w:r w:rsidRPr="008506E7">
        <w:t>: “Tomorrow, everything will be better.”</w:t>
      </w:r>
      <w:r w:rsidRPr="008506E7">
        <w:br/>
        <w:t>However, this belief is an illusion; each day is identical to the last, emphasizing how time can feel stagnant and unchanging.</w:t>
      </w:r>
    </w:p>
    <w:p w14:paraId="0D3C373B" w14:textId="77777777" w:rsidR="008506E7" w:rsidRPr="008506E7" w:rsidRDefault="008506E7" w:rsidP="008506E7">
      <w:pPr>
        <w:rPr>
          <w:b/>
          <w:bCs/>
        </w:rPr>
      </w:pPr>
      <w:r w:rsidRPr="008506E7">
        <w:rPr>
          <w:b/>
          <w:bCs/>
        </w:rPr>
        <w:t>4. Uncertainty of the Future</w:t>
      </w:r>
    </w:p>
    <w:p w14:paraId="5A1F78CC" w14:textId="77777777" w:rsidR="008506E7" w:rsidRPr="008506E7" w:rsidRDefault="008506E7" w:rsidP="008506E7">
      <w:r w:rsidRPr="008506E7">
        <w:t>The characters’ hope that Godot will come “tomorrow” is constantly deferred, mirroring the unpredictability of life and the uncertainty of the future. Each day, they are told Godot will arrive the following day, only for this hope to be postponed again. This endless deferral adds to the characters' existential anxiety, as they wait for something that may never come:</w:t>
      </w:r>
    </w:p>
    <w:p w14:paraId="046A03F4" w14:textId="77777777" w:rsidR="008506E7" w:rsidRPr="008506E7" w:rsidRDefault="008506E7" w:rsidP="008506E7">
      <w:pPr>
        <w:numPr>
          <w:ilvl w:val="0"/>
          <w:numId w:val="33"/>
        </w:numPr>
      </w:pPr>
      <w:r w:rsidRPr="008506E7">
        <w:rPr>
          <w:b/>
          <w:bCs/>
        </w:rPr>
        <w:t>Boy</w:t>
      </w:r>
      <w:r w:rsidRPr="008506E7">
        <w:t>: “Mr. Godot told me to tell you he won’t come this evening but surely tomorrow.”</w:t>
      </w:r>
      <w:r w:rsidRPr="008506E7">
        <w:br/>
        <w:t>This line reflects the arbitrary nature of time and the uncertainty inherent in life, suggesting that people may wait indefinitely for answers or meaning that may never arrive.</w:t>
      </w:r>
    </w:p>
    <w:p w14:paraId="722652F2" w14:textId="77777777" w:rsidR="008506E7" w:rsidRPr="008506E7" w:rsidRDefault="008506E7" w:rsidP="008506E7">
      <w:pPr>
        <w:rPr>
          <w:b/>
          <w:bCs/>
        </w:rPr>
      </w:pPr>
      <w:r w:rsidRPr="008506E7">
        <w:rPr>
          <w:b/>
          <w:bCs/>
        </w:rPr>
        <w:t>5. Time as Arbitrary and Devoid of Purpose</w:t>
      </w:r>
    </w:p>
    <w:p w14:paraId="43490DAB" w14:textId="77777777" w:rsidR="008506E7" w:rsidRPr="008506E7" w:rsidRDefault="008506E7" w:rsidP="008506E7">
      <w:r w:rsidRPr="008506E7">
        <w:t xml:space="preserve">The structure of </w:t>
      </w:r>
      <w:r w:rsidRPr="008506E7">
        <w:rPr>
          <w:i/>
          <w:iCs/>
        </w:rPr>
        <w:t>Waiting for Godot</w:t>
      </w:r>
      <w:r w:rsidRPr="008506E7">
        <w:t xml:space="preserve"> implies that time lacks any true purpose or progression. The characters' repetitive actions—Estragon taking off his shoes, Vladimir adjusting his hat, their recurrent conversations—suggest that life itself may be arbitrary, with routines that serve little purpose:</w:t>
      </w:r>
    </w:p>
    <w:p w14:paraId="649E276B" w14:textId="77777777" w:rsidR="008506E7" w:rsidRPr="008506E7" w:rsidRDefault="008506E7" w:rsidP="008506E7">
      <w:pPr>
        <w:numPr>
          <w:ilvl w:val="0"/>
          <w:numId w:val="34"/>
        </w:numPr>
      </w:pPr>
      <w:r w:rsidRPr="008506E7">
        <w:rPr>
          <w:b/>
          <w:bCs/>
        </w:rPr>
        <w:t>Vladimir</w:t>
      </w:r>
      <w:r w:rsidRPr="008506E7">
        <w:t>: “Was I sleeping, while the others suffered?”</w:t>
      </w:r>
      <w:r w:rsidRPr="008506E7">
        <w:br/>
        <w:t>This line hints at the emptiness of time in the play, where moments pass without consequence or significance, deepening the sense of purposelessness.</w:t>
      </w:r>
    </w:p>
    <w:p w14:paraId="6687883C" w14:textId="77777777" w:rsidR="008506E7" w:rsidRPr="008506E7" w:rsidRDefault="008506E7" w:rsidP="008506E7">
      <w:r w:rsidRPr="008506E7">
        <w:t xml:space="preserve">In </w:t>
      </w:r>
      <w:r w:rsidRPr="008506E7">
        <w:rPr>
          <w:i/>
          <w:iCs/>
        </w:rPr>
        <w:t>Waiting for Godot</w:t>
      </w:r>
      <w:r w:rsidRPr="008506E7">
        <w:t>, the relationship between Pozzo and Lucky serves as a complex exploration of power and dependency, revealing how such dynamics can both empower and entrap those involved. Beckett uses their interactions to critique the nature of authority, submission, and the vulnerability underlying hierarchical relationships. Below are specific moments that illustrate these themes:</w:t>
      </w:r>
    </w:p>
    <w:p w14:paraId="78824DA5" w14:textId="77777777" w:rsidR="008506E7" w:rsidRPr="008506E7" w:rsidRDefault="008506E7" w:rsidP="008506E7">
      <w:pPr>
        <w:rPr>
          <w:b/>
          <w:bCs/>
        </w:rPr>
      </w:pPr>
      <w:r w:rsidRPr="008506E7">
        <w:rPr>
          <w:b/>
          <w:bCs/>
        </w:rPr>
        <w:t>1. Pozzo’s Authority and Lucky’s Submission</w:t>
      </w:r>
    </w:p>
    <w:p w14:paraId="39E9A9B4" w14:textId="77777777" w:rsidR="008506E7" w:rsidRPr="008506E7" w:rsidRDefault="008506E7" w:rsidP="008506E7">
      <w:r w:rsidRPr="008506E7">
        <w:t>In Act I, Pozzo’s dominance over Lucky is displayed through commands that reduce Lucky to an object of amusement. Pozzo orders him to carry his bags, perform a dance, and even “think” for the entertainment of others:</w:t>
      </w:r>
    </w:p>
    <w:p w14:paraId="5420347B" w14:textId="77777777" w:rsidR="008506E7" w:rsidRPr="008506E7" w:rsidRDefault="008506E7" w:rsidP="008506E7">
      <w:pPr>
        <w:numPr>
          <w:ilvl w:val="0"/>
          <w:numId w:val="35"/>
        </w:numPr>
      </w:pPr>
      <w:r w:rsidRPr="008506E7">
        <w:rPr>
          <w:b/>
          <w:bCs/>
        </w:rPr>
        <w:t>Pozzo</w:t>
      </w:r>
      <w:r w:rsidRPr="008506E7">
        <w:t>: “Think, pig!”</w:t>
      </w:r>
      <w:r w:rsidRPr="008506E7">
        <w:br/>
        <w:t>This command dehumanizes Lucky, who responds mechanically, exposing how power can strip individuals of autonomy. Lucky’s obedience shows his dependency, as he follows Pozzo’s commands without question, highlighting the dehumanization that can occur in hierarchical relationships.</w:t>
      </w:r>
    </w:p>
    <w:p w14:paraId="728A4792" w14:textId="77777777" w:rsidR="008506E7" w:rsidRPr="008506E7" w:rsidRDefault="008506E7" w:rsidP="008506E7">
      <w:pPr>
        <w:rPr>
          <w:b/>
          <w:bCs/>
        </w:rPr>
      </w:pPr>
      <w:r w:rsidRPr="008506E7">
        <w:rPr>
          <w:b/>
          <w:bCs/>
        </w:rPr>
        <w:t>2. The Symbolism of the Rope</w:t>
      </w:r>
    </w:p>
    <w:p w14:paraId="3DE893AA" w14:textId="77777777" w:rsidR="008506E7" w:rsidRPr="008506E7" w:rsidRDefault="008506E7" w:rsidP="008506E7">
      <w:r w:rsidRPr="008506E7">
        <w:t xml:space="preserve">The rope that physically binds Lucky to Pozzo is a powerful symbol of their dependency. It serves as a visual representation of the control Pozzo exerts over Lucky and, simultaneously, of Pozzo’s reliance on </w:t>
      </w:r>
      <w:r w:rsidRPr="008506E7">
        <w:lastRenderedPageBreak/>
        <w:t>Lucky to function. Although Pozzo holds one end of the rope, controlling Lucky’s movements, this tether also keeps Pozzo connected to Lucky, indicating mutual dependency:</w:t>
      </w:r>
    </w:p>
    <w:p w14:paraId="1E75C2B1" w14:textId="77777777" w:rsidR="008506E7" w:rsidRPr="008506E7" w:rsidRDefault="008506E7" w:rsidP="008506E7">
      <w:pPr>
        <w:numPr>
          <w:ilvl w:val="0"/>
          <w:numId w:val="36"/>
        </w:numPr>
      </w:pPr>
      <w:r w:rsidRPr="008506E7">
        <w:rPr>
          <w:b/>
          <w:bCs/>
        </w:rPr>
        <w:t>Stage Direction</w:t>
      </w:r>
      <w:r w:rsidRPr="008506E7">
        <w:t xml:space="preserve">: </w:t>
      </w:r>
      <w:r w:rsidRPr="008506E7">
        <w:rPr>
          <w:i/>
          <w:iCs/>
        </w:rPr>
        <w:t>Lucky carries a heavy load, tied to Pozzo by a rope around his neck.</w:t>
      </w:r>
      <w:r w:rsidRPr="008506E7">
        <w:br/>
        <w:t>This stage direction reflects how, despite Pozzo’s apparent power, he is physically bound to his servant, suggesting that authority often relies on those it controls to sustain itself.</w:t>
      </w:r>
    </w:p>
    <w:p w14:paraId="26BAC34A" w14:textId="77777777" w:rsidR="008506E7" w:rsidRPr="008506E7" w:rsidRDefault="008506E7" w:rsidP="008506E7">
      <w:pPr>
        <w:rPr>
          <w:b/>
          <w:bCs/>
        </w:rPr>
      </w:pPr>
      <w:r w:rsidRPr="008506E7">
        <w:rPr>
          <w:b/>
          <w:bCs/>
        </w:rPr>
        <w:t>3. Mutual Dependency and Fragility of Power</w:t>
      </w:r>
    </w:p>
    <w:p w14:paraId="65E2B031" w14:textId="77777777" w:rsidR="008506E7" w:rsidRPr="008506E7" w:rsidRDefault="008506E7" w:rsidP="008506E7">
      <w:r w:rsidRPr="008506E7">
        <w:t>While Pozzo appears to dominate, he is also reliant on Lucky to fulfill his needs, such as carrying his belongings and performing on command. This mutual dependency complicates the power dynamic between them. Pozzo’s dependence on Lucky to maintain his own authority demonstrates the inherent vulnerability in hierarchical relationships, where the so-called “master” is often reliant on the “servant”:</w:t>
      </w:r>
    </w:p>
    <w:p w14:paraId="448E3E7D" w14:textId="77777777" w:rsidR="008506E7" w:rsidRPr="008506E7" w:rsidRDefault="008506E7" w:rsidP="008506E7">
      <w:pPr>
        <w:numPr>
          <w:ilvl w:val="0"/>
          <w:numId w:val="37"/>
        </w:numPr>
      </w:pPr>
      <w:r w:rsidRPr="008506E7">
        <w:rPr>
          <w:b/>
          <w:bCs/>
        </w:rPr>
        <w:t>Pozzo</w:t>
      </w:r>
      <w:r w:rsidRPr="008506E7">
        <w:t>: “He [Lucky] can think harder than any philosopher I know.”</w:t>
      </w:r>
      <w:r w:rsidRPr="008506E7">
        <w:br/>
        <w:t>Pozzo’s reliance on Lucky’s abilities reveals how power is not as absolute as it seems, exposing the fragility in his authority.</w:t>
      </w:r>
    </w:p>
    <w:p w14:paraId="20001076" w14:textId="77777777" w:rsidR="008506E7" w:rsidRPr="008506E7" w:rsidRDefault="008506E7" w:rsidP="008506E7">
      <w:pPr>
        <w:rPr>
          <w:b/>
          <w:bCs/>
        </w:rPr>
      </w:pPr>
      <w:r w:rsidRPr="008506E7">
        <w:rPr>
          <w:b/>
          <w:bCs/>
        </w:rPr>
        <w:t>4. Shift in Power Dynamics in Act II</w:t>
      </w:r>
    </w:p>
    <w:p w14:paraId="3D844A8C" w14:textId="77777777" w:rsidR="008506E7" w:rsidRPr="008506E7" w:rsidRDefault="008506E7" w:rsidP="008506E7">
      <w:r w:rsidRPr="008506E7">
        <w:t>In Act II, Pozzo becomes blind, and Lucky loses his ability to speak. This shift in their physical conditions disrupts the established power structure. Pozzo, once dominant, is now helpless, dependent on others for guidance. Conversely, Lucky, though still subservient, gains a form of control by being able to lead the now-blind Pozzo:</w:t>
      </w:r>
    </w:p>
    <w:p w14:paraId="172CA1DF" w14:textId="77777777" w:rsidR="008506E7" w:rsidRPr="008506E7" w:rsidRDefault="008506E7" w:rsidP="008506E7">
      <w:pPr>
        <w:numPr>
          <w:ilvl w:val="0"/>
          <w:numId w:val="38"/>
        </w:numPr>
      </w:pPr>
      <w:r w:rsidRPr="008506E7">
        <w:rPr>
          <w:b/>
          <w:bCs/>
        </w:rPr>
        <w:t>Pozzo</w:t>
      </w:r>
      <w:r w:rsidRPr="008506E7">
        <w:t>: “Help me!”</w:t>
      </w:r>
      <w:r w:rsidRPr="008506E7">
        <w:br/>
        <w:t>This plea from Pozzo underscores his newfound vulnerability and need for assistance, marking a reversal in their relationship. However, despite this shift, their dynamic remains based on dependency rather than equality, suggesting that power dynamics are unstable and can change unexpectedly.</w:t>
      </w:r>
    </w:p>
    <w:p w14:paraId="264AA6A7" w14:textId="77777777" w:rsidR="008506E7" w:rsidRPr="008506E7" w:rsidRDefault="008506E7" w:rsidP="008506E7">
      <w:pPr>
        <w:rPr>
          <w:b/>
          <w:bCs/>
        </w:rPr>
      </w:pPr>
      <w:r w:rsidRPr="008506E7">
        <w:rPr>
          <w:b/>
          <w:bCs/>
        </w:rPr>
        <w:t>5. Fluidity and Instability of Power</w:t>
      </w:r>
    </w:p>
    <w:p w14:paraId="18E828D1" w14:textId="77777777" w:rsidR="008506E7" w:rsidRPr="008506E7" w:rsidRDefault="008506E7" w:rsidP="008506E7">
      <w:r w:rsidRPr="008506E7">
        <w:t>The changes in Pozzo and Lucky’s circumstances demonstrate that power is neither fixed nor secure. The play suggests that authority can be fleeting and is susceptible to sudden reversal. Pozzo’s blindness and Lucky’s silence show how external conditions can undermine even the most established hierarchies:</w:t>
      </w:r>
    </w:p>
    <w:p w14:paraId="1D728CBB" w14:textId="77777777" w:rsidR="008506E7" w:rsidRPr="008506E7" w:rsidRDefault="008506E7" w:rsidP="008506E7">
      <w:pPr>
        <w:numPr>
          <w:ilvl w:val="0"/>
          <w:numId w:val="39"/>
        </w:numPr>
      </w:pPr>
      <w:r w:rsidRPr="008506E7">
        <w:rPr>
          <w:b/>
          <w:bCs/>
        </w:rPr>
        <w:t>Pozzo</w:t>
      </w:r>
      <w:r w:rsidRPr="008506E7">
        <w:t>: “One day we were born, one day we shall die, the same day, the same second.”</w:t>
      </w:r>
      <w:r w:rsidRPr="008506E7">
        <w:br/>
        <w:t>This line reflects the arbitrariness of life and power, reminding the audience that authority is often an illusion, susceptible to being dismantled by forces beyond one’s control.</w:t>
      </w:r>
    </w:p>
    <w:p w14:paraId="3A894BA6" w14:textId="77777777" w:rsidR="008506E7" w:rsidRPr="008506E7" w:rsidRDefault="008506E7" w:rsidP="008506E7">
      <w:r w:rsidRPr="008506E7">
        <w:t xml:space="preserve">In </w:t>
      </w:r>
      <w:r w:rsidRPr="008506E7">
        <w:rPr>
          <w:i/>
          <w:iCs/>
        </w:rPr>
        <w:t>Waiting for Godot</w:t>
      </w:r>
      <w:r w:rsidRPr="008506E7">
        <w:t>, memory plays a crucial role in amplifying the play's themes of disorientation, absurdity, and the ephemeral nature of existence. The frequent lapses in memory experienced by Vladimir and Estragon not only contribute to the play’s sense of timelessness but also reinforce the existential notion that human life is inherently unstable and incoherent. Below are key moments in the play that illustrate the theme of memory:</w:t>
      </w:r>
    </w:p>
    <w:p w14:paraId="4028056F" w14:textId="77777777" w:rsidR="008506E7" w:rsidRPr="008506E7" w:rsidRDefault="008506E7" w:rsidP="008506E7">
      <w:pPr>
        <w:rPr>
          <w:b/>
          <w:bCs/>
        </w:rPr>
      </w:pPr>
      <w:r w:rsidRPr="008506E7">
        <w:rPr>
          <w:b/>
          <w:bCs/>
        </w:rPr>
        <w:t>1. Inability to Remember Past Events</w:t>
      </w:r>
    </w:p>
    <w:p w14:paraId="5A653CE7" w14:textId="77777777" w:rsidR="008506E7" w:rsidRPr="008506E7" w:rsidRDefault="008506E7" w:rsidP="008506E7">
      <w:r w:rsidRPr="008506E7">
        <w:lastRenderedPageBreak/>
        <w:t>Vladimir and Estragon’s inability to recall whether they were in the same place the previous day reflects the unreliability of memory and its contribution to a sense of disorientation:</w:t>
      </w:r>
    </w:p>
    <w:p w14:paraId="78DE51FD" w14:textId="77777777" w:rsidR="008506E7" w:rsidRPr="008506E7" w:rsidRDefault="008506E7" w:rsidP="008506E7">
      <w:pPr>
        <w:numPr>
          <w:ilvl w:val="0"/>
          <w:numId w:val="40"/>
        </w:numPr>
      </w:pPr>
      <w:r w:rsidRPr="008506E7">
        <w:rPr>
          <w:b/>
          <w:bCs/>
        </w:rPr>
        <w:t>Estragon</w:t>
      </w:r>
      <w:r w:rsidRPr="008506E7">
        <w:t>: “We came here yesterday.”</w:t>
      </w:r>
    </w:p>
    <w:p w14:paraId="03FC6295" w14:textId="77777777" w:rsidR="008506E7" w:rsidRPr="008506E7" w:rsidRDefault="008506E7" w:rsidP="008506E7">
      <w:pPr>
        <w:numPr>
          <w:ilvl w:val="0"/>
          <w:numId w:val="40"/>
        </w:numPr>
      </w:pPr>
      <w:r w:rsidRPr="008506E7">
        <w:rPr>
          <w:b/>
          <w:bCs/>
        </w:rPr>
        <w:t>Vladimir</w:t>
      </w:r>
      <w:r w:rsidRPr="008506E7">
        <w:t>: “Ah no, there you’re mistaken.”</w:t>
      </w:r>
      <w:r w:rsidRPr="008506E7">
        <w:br/>
        <w:t>This uncertainty makes it unclear whether time is actually passing, creating a sense that they are trapped in an eternal, unchanging present. Their forgetfulness blurs the distinction between past and present, suggesting that memory, like time, is fluid and difficult to pin down.</w:t>
      </w:r>
    </w:p>
    <w:p w14:paraId="045E916D" w14:textId="77777777" w:rsidR="008506E7" w:rsidRPr="008506E7" w:rsidRDefault="008506E7" w:rsidP="008506E7">
      <w:pPr>
        <w:rPr>
          <w:b/>
          <w:bCs/>
        </w:rPr>
      </w:pPr>
      <w:r w:rsidRPr="008506E7">
        <w:rPr>
          <w:b/>
          <w:bCs/>
        </w:rPr>
        <w:t>2. Forgetfulness About Pozzo and Lucky</w:t>
      </w:r>
    </w:p>
    <w:p w14:paraId="3AFDA4EA" w14:textId="77777777" w:rsidR="008506E7" w:rsidRPr="008506E7" w:rsidRDefault="008506E7" w:rsidP="008506E7">
      <w:r w:rsidRPr="008506E7">
        <w:t>Vladimir and Estragon fail to recognize Pozzo and Lucky when they encounter them for the second time in Act II. This inability to remember people they’ve already met underscores the play’s theme of disorientation and timelessness:</w:t>
      </w:r>
    </w:p>
    <w:p w14:paraId="2FAC8631" w14:textId="77777777" w:rsidR="008506E7" w:rsidRPr="008506E7" w:rsidRDefault="008506E7" w:rsidP="008506E7">
      <w:pPr>
        <w:numPr>
          <w:ilvl w:val="0"/>
          <w:numId w:val="41"/>
        </w:numPr>
      </w:pPr>
      <w:r w:rsidRPr="008506E7">
        <w:rPr>
          <w:b/>
          <w:bCs/>
        </w:rPr>
        <w:t>Vladimir</w:t>
      </w:r>
      <w:r w:rsidRPr="008506E7">
        <w:t>: “You’re sure you saw me, you won’t come and tell me tomorrow that you never saw me!”</w:t>
      </w:r>
      <w:r w:rsidRPr="008506E7">
        <w:br/>
        <w:t>This line highlights how fleeting and unreliable human memory can be, making it challenging to form a coherent understanding of one’s life and interactions.</w:t>
      </w:r>
    </w:p>
    <w:p w14:paraId="08A4CFD5" w14:textId="77777777" w:rsidR="008506E7" w:rsidRPr="008506E7" w:rsidRDefault="008506E7" w:rsidP="008506E7">
      <w:pPr>
        <w:rPr>
          <w:b/>
          <w:bCs/>
        </w:rPr>
      </w:pPr>
      <w:r w:rsidRPr="008506E7">
        <w:rPr>
          <w:b/>
          <w:bCs/>
        </w:rPr>
        <w:t>3. Transient Nature of Human Experience</w:t>
      </w:r>
    </w:p>
    <w:p w14:paraId="35C5E38A" w14:textId="77777777" w:rsidR="008506E7" w:rsidRPr="008506E7" w:rsidRDefault="008506E7" w:rsidP="008506E7">
      <w:r w:rsidRPr="008506E7">
        <w:t>Estragon’s forgetfulness about significant personal events, such as being beaten the previous night, illustrates the transient nature of human existence. While physical pain and trauma are often memorable, Estragon’s failure to recall being beaten highlights how even impactful experiences can fade from memory:</w:t>
      </w:r>
    </w:p>
    <w:p w14:paraId="03B6F1B7" w14:textId="77777777" w:rsidR="008506E7" w:rsidRPr="008506E7" w:rsidRDefault="008506E7" w:rsidP="008506E7">
      <w:pPr>
        <w:numPr>
          <w:ilvl w:val="0"/>
          <w:numId w:val="42"/>
        </w:numPr>
      </w:pPr>
      <w:r w:rsidRPr="008506E7">
        <w:rPr>
          <w:b/>
          <w:bCs/>
        </w:rPr>
        <w:t>Estragon</w:t>
      </w:r>
      <w:r w:rsidRPr="008506E7">
        <w:t>: “I must have made a note of it.”</w:t>
      </w:r>
      <w:r w:rsidRPr="008506E7">
        <w:br/>
        <w:t>This line underscores the idea that memory is often fleeting, and that even painful experiences can vanish from consciousness, underscoring the impermanence of human experience and challenging the idea of a stable, continuous self.</w:t>
      </w:r>
    </w:p>
    <w:p w14:paraId="1C639F06" w14:textId="77777777" w:rsidR="008506E7" w:rsidRPr="008506E7" w:rsidRDefault="008506E7" w:rsidP="008506E7">
      <w:pPr>
        <w:rPr>
          <w:b/>
          <w:bCs/>
        </w:rPr>
      </w:pPr>
      <w:r w:rsidRPr="008506E7">
        <w:rPr>
          <w:b/>
          <w:bCs/>
        </w:rPr>
        <w:t>4. Unreliable Memory and the Futility of Seeking Meaning</w:t>
      </w:r>
    </w:p>
    <w:p w14:paraId="34D85CBB" w14:textId="77777777" w:rsidR="008506E7" w:rsidRPr="008506E7" w:rsidRDefault="008506E7" w:rsidP="008506E7">
      <w:r w:rsidRPr="008506E7">
        <w:t>Throughout the play, Vladimir and Estragon struggle to remember events, conversations, and even the purpose of their wait for Godot. Vladimir tries to remind Estragon of their discussions, but Estragon has little recollection, furthering the sense of futility in trying to establish meaning:</w:t>
      </w:r>
    </w:p>
    <w:p w14:paraId="6B6A4A92" w14:textId="77777777" w:rsidR="008506E7" w:rsidRPr="008506E7" w:rsidRDefault="008506E7" w:rsidP="008506E7">
      <w:pPr>
        <w:numPr>
          <w:ilvl w:val="0"/>
          <w:numId w:val="43"/>
        </w:numPr>
      </w:pPr>
      <w:r w:rsidRPr="008506E7">
        <w:rPr>
          <w:b/>
          <w:bCs/>
        </w:rPr>
        <w:t>Vladimir</w:t>
      </w:r>
      <w:r w:rsidRPr="008506E7">
        <w:t>: “What was I saying? We’ve tried everything.”</w:t>
      </w:r>
    </w:p>
    <w:p w14:paraId="67BBBEAB" w14:textId="77777777" w:rsidR="008506E7" w:rsidRPr="008506E7" w:rsidRDefault="008506E7" w:rsidP="008506E7">
      <w:pPr>
        <w:numPr>
          <w:ilvl w:val="0"/>
          <w:numId w:val="43"/>
        </w:numPr>
      </w:pPr>
      <w:r w:rsidRPr="008506E7">
        <w:rPr>
          <w:b/>
          <w:bCs/>
        </w:rPr>
        <w:t>Estragon</w:t>
      </w:r>
      <w:r w:rsidRPr="008506E7">
        <w:t>: “Oh no, we haven’t tried everything.”</w:t>
      </w:r>
      <w:r w:rsidRPr="008506E7">
        <w:br/>
        <w:t>This exchange suggests that memory is inherently unstable, making it difficult for the characters to establish any sense of purpose or continuity.</w:t>
      </w:r>
    </w:p>
    <w:p w14:paraId="288E9B3C" w14:textId="77777777" w:rsidR="008506E7" w:rsidRPr="008506E7" w:rsidRDefault="008506E7" w:rsidP="008506E7">
      <w:pPr>
        <w:rPr>
          <w:b/>
          <w:bCs/>
        </w:rPr>
      </w:pPr>
      <w:r w:rsidRPr="008506E7">
        <w:rPr>
          <w:b/>
          <w:bCs/>
        </w:rPr>
        <w:t>5. Memory as Arbitrary and Subject to Decay</w:t>
      </w:r>
    </w:p>
    <w:p w14:paraId="01E622F8" w14:textId="77777777" w:rsidR="008506E7" w:rsidRPr="008506E7" w:rsidRDefault="008506E7" w:rsidP="008506E7">
      <w:r w:rsidRPr="008506E7">
        <w:t xml:space="preserve">Beckett’s portrayal of memory as something arbitrary and subject to decay reinforces the existential notion that human existence is difficult to make sense of. Without a reliable memory, Vladimir and Estragon cannot construct a coherent narrative of their lives, which emphasizes the play’s theme of </w:t>
      </w:r>
      <w:r w:rsidRPr="008506E7">
        <w:lastRenderedPageBreak/>
        <w:t>absurdity. Beckett implies that memory, like life, is subject to erosion, making it nearly impossible to retain lasting meaning or continuity:</w:t>
      </w:r>
    </w:p>
    <w:p w14:paraId="74D83339" w14:textId="77777777" w:rsidR="008506E7" w:rsidRPr="008506E7" w:rsidRDefault="008506E7" w:rsidP="008506E7">
      <w:pPr>
        <w:numPr>
          <w:ilvl w:val="0"/>
          <w:numId w:val="44"/>
        </w:numPr>
      </w:pPr>
      <w:r w:rsidRPr="008506E7">
        <w:rPr>
          <w:b/>
          <w:bCs/>
        </w:rPr>
        <w:t>Vladimir</w:t>
      </w:r>
      <w:r w:rsidRPr="008506E7">
        <w:t>: “Was I sleeping, while the others suffered?”</w:t>
      </w:r>
      <w:r w:rsidRPr="008506E7">
        <w:br/>
        <w:t>This line suggests the fleeting nature of human consciousness, as Vladimir himself is unsure of what has truly happened and what may have been a dream, reinforcing the unreliability of memory.</w:t>
      </w:r>
    </w:p>
    <w:p w14:paraId="76F30504" w14:textId="77777777" w:rsidR="008506E7" w:rsidRPr="008506E7" w:rsidRDefault="008506E7" w:rsidP="008506E7">
      <w:r w:rsidRPr="008506E7">
        <w:t xml:space="preserve">In </w:t>
      </w:r>
      <w:r w:rsidRPr="008506E7">
        <w:rPr>
          <w:i/>
          <w:iCs/>
        </w:rPr>
        <w:t>Waiting for Godot</w:t>
      </w:r>
      <w:r w:rsidRPr="008506E7">
        <w:t>, the elusive figure of Godot is central to the play's exploration of existential uncertainty, serving as a focal point around which Vladimir and Estragon’s search for meaning revolves. However, Beckett’s deliberate choice to withhold any definitive identity or arrival of Godot leaves his nature ambiguous, opening the character to various interpretations:</w:t>
      </w:r>
    </w:p>
    <w:p w14:paraId="64146BED" w14:textId="77777777" w:rsidR="008506E7" w:rsidRPr="008506E7" w:rsidRDefault="008506E7" w:rsidP="008506E7">
      <w:pPr>
        <w:rPr>
          <w:b/>
          <w:bCs/>
        </w:rPr>
      </w:pPr>
      <w:r w:rsidRPr="008506E7">
        <w:rPr>
          <w:b/>
          <w:bCs/>
        </w:rPr>
        <w:t>1. Godot as a Symbol of Salvation or God</w:t>
      </w:r>
    </w:p>
    <w:p w14:paraId="7E7D5E80" w14:textId="77777777" w:rsidR="008506E7" w:rsidRPr="008506E7" w:rsidRDefault="008506E7" w:rsidP="008506E7">
      <w:r w:rsidRPr="008506E7">
        <w:t>Many view Godot as an allusion to God or salvation, interpreting Vladimir and Estragon’s wait as a metaphor for humanity’s anticipation of divine intervention or ultimate redemption:</w:t>
      </w:r>
    </w:p>
    <w:p w14:paraId="2A9F5AEC" w14:textId="77777777" w:rsidR="008506E7" w:rsidRPr="008506E7" w:rsidRDefault="008506E7" w:rsidP="008506E7">
      <w:pPr>
        <w:numPr>
          <w:ilvl w:val="0"/>
          <w:numId w:val="45"/>
        </w:numPr>
      </w:pPr>
      <w:r w:rsidRPr="008506E7">
        <w:t>Vladimir and Estragon’s repeated inquiries about Godot, combined with their unwavering belief that he will one day arrive, suggest a hope for deliverance. This interpretation resonates with the idea of religious faith, where Godot embodies the promise of salvation that believers hold onto, despite having no tangible evidence of its fulfillment.</w:t>
      </w:r>
    </w:p>
    <w:p w14:paraId="3E6FE47B" w14:textId="77777777" w:rsidR="008506E7" w:rsidRPr="008506E7" w:rsidRDefault="008506E7" w:rsidP="008506E7">
      <w:pPr>
        <w:rPr>
          <w:b/>
          <w:bCs/>
        </w:rPr>
      </w:pPr>
      <w:r w:rsidRPr="008506E7">
        <w:rPr>
          <w:b/>
          <w:bCs/>
        </w:rPr>
        <w:t>2. Godot as a Representation of Hope or Meaning</w:t>
      </w:r>
    </w:p>
    <w:p w14:paraId="659D06DE" w14:textId="77777777" w:rsidR="008506E7" w:rsidRPr="008506E7" w:rsidRDefault="008506E7" w:rsidP="008506E7">
      <w:r w:rsidRPr="008506E7">
        <w:t>Alternatively, Godot can be seen as a symbol of hope or the search for purpose, embodying the human tendency to wait for some future event or force that will imbue life with meaning:</w:t>
      </w:r>
    </w:p>
    <w:p w14:paraId="541D57BA" w14:textId="77777777" w:rsidR="008506E7" w:rsidRPr="008506E7" w:rsidRDefault="008506E7" w:rsidP="008506E7">
      <w:pPr>
        <w:numPr>
          <w:ilvl w:val="0"/>
          <w:numId w:val="46"/>
        </w:numPr>
      </w:pPr>
      <w:r w:rsidRPr="008506E7">
        <w:t>Vladimir and Estragon’s persistent waiting, despite Godot’s repeated absence, reflects humanity’s tendency to place faith in the future as a source of purpose. Godot becomes a stand-in for anything that people believe will give their lives significance, whether it be an achievement, relationship, or revelation. Yet, because he never arrives, Beckett suggests that such hope might be futile and inherently unattainable.</w:t>
      </w:r>
    </w:p>
    <w:p w14:paraId="04BB55B0" w14:textId="77777777" w:rsidR="008506E7" w:rsidRPr="008506E7" w:rsidRDefault="008506E7" w:rsidP="008506E7">
      <w:pPr>
        <w:rPr>
          <w:b/>
          <w:bCs/>
        </w:rPr>
      </w:pPr>
      <w:r w:rsidRPr="008506E7">
        <w:rPr>
          <w:b/>
          <w:bCs/>
        </w:rPr>
        <w:t>3. Godot as an Illusion or Empty Promise</w:t>
      </w:r>
    </w:p>
    <w:p w14:paraId="21D2EF9F" w14:textId="77777777" w:rsidR="008506E7" w:rsidRPr="008506E7" w:rsidRDefault="008506E7" w:rsidP="008506E7">
      <w:r w:rsidRPr="008506E7">
        <w:t>The fact that Godot’s identity and purpose are never clarified reinforces the notion that he may represent an illusion or false promise. By continuously waiting for Godot without him ever arriving, Vladimir and Estragon illustrate the absurdity of placing one’s hopes in an entity that may not even exist:</w:t>
      </w:r>
    </w:p>
    <w:p w14:paraId="343F6075" w14:textId="77777777" w:rsidR="008506E7" w:rsidRPr="008506E7" w:rsidRDefault="008506E7" w:rsidP="008506E7">
      <w:pPr>
        <w:numPr>
          <w:ilvl w:val="0"/>
          <w:numId w:val="47"/>
        </w:numPr>
      </w:pPr>
      <w:r w:rsidRPr="008506E7">
        <w:t>The absence of Godot implies that whatever humans look to for ultimate meaning may be arbitrary or imaginary, echoing existential ideas of life’s inherent meaninglessness. Beckett leaves the nature of Godot deliberately undefined, hinting that the search for purpose may be an unending, elusive endeavor.</w:t>
      </w:r>
    </w:p>
    <w:p w14:paraId="7E643D18" w14:textId="77777777" w:rsidR="008506E7" w:rsidRPr="008506E7" w:rsidRDefault="008506E7" w:rsidP="008506E7">
      <w:pPr>
        <w:rPr>
          <w:b/>
          <w:bCs/>
        </w:rPr>
      </w:pPr>
      <w:r w:rsidRPr="008506E7">
        <w:rPr>
          <w:b/>
          <w:bCs/>
        </w:rPr>
        <w:t>4. Existential Themes and the Futility of Waiting</w:t>
      </w:r>
    </w:p>
    <w:p w14:paraId="6688C4B1" w14:textId="77777777" w:rsidR="008506E7" w:rsidRPr="008506E7" w:rsidRDefault="008506E7" w:rsidP="008506E7">
      <w:r w:rsidRPr="008506E7">
        <w:t xml:space="preserve">The play’s minimalist setting and nonsensical, repetitive dialogue emphasize the absurdity of waiting for resolutions that may never come. Beckett presents life as a series of routines and meaningless actions, with Vladimir and Estragon trapped in a cyclical pattern of expectation and disappointment. Their </w:t>
      </w:r>
      <w:r w:rsidRPr="008506E7">
        <w:lastRenderedPageBreak/>
        <w:t>conversations, often devoid of coherent structure, reflect the futility of trying to understand a world that offers no clear answers:</w:t>
      </w:r>
    </w:p>
    <w:p w14:paraId="27EEA79F" w14:textId="77777777" w:rsidR="008506E7" w:rsidRPr="008506E7" w:rsidRDefault="008506E7" w:rsidP="008506E7">
      <w:pPr>
        <w:numPr>
          <w:ilvl w:val="0"/>
          <w:numId w:val="48"/>
        </w:numPr>
      </w:pPr>
      <w:r w:rsidRPr="008506E7">
        <w:t>By withholding any definitive meaning or arrival of Godot, Beckett underscores the existential theme that life is filled with uncertainties and limitations. Vladimir and Estragon’s wait becomes a metaphor for humanity’s search for meaning in a world that may offer none, a central theme in absurd theatre.</w:t>
      </w:r>
    </w:p>
    <w:p w14:paraId="09A15921" w14:textId="77777777" w:rsidR="008506E7" w:rsidRPr="008506E7" w:rsidRDefault="008506E7" w:rsidP="008506E7">
      <w:pPr>
        <w:rPr>
          <w:b/>
          <w:bCs/>
        </w:rPr>
      </w:pPr>
      <w:r w:rsidRPr="008506E7">
        <w:rPr>
          <w:b/>
          <w:bCs/>
        </w:rPr>
        <w:t>5. Ambiguity and the Audience’s Role</w:t>
      </w:r>
    </w:p>
    <w:p w14:paraId="0DE4FCB7" w14:textId="77777777" w:rsidR="008506E7" w:rsidRPr="008506E7" w:rsidRDefault="008506E7" w:rsidP="008506E7">
      <w:r w:rsidRPr="008506E7">
        <w:t>Beckett’s refusal to clarify Godot’s identity invites the audience to confront their own expectations and interpretations. The ambiguity of Godot’s nature forces viewers to grapple with their need for answers and highlights the limitations of human understanding:</w:t>
      </w:r>
    </w:p>
    <w:p w14:paraId="24BFB506" w14:textId="77777777" w:rsidR="008506E7" w:rsidRPr="008506E7" w:rsidRDefault="008506E7" w:rsidP="008506E7">
      <w:pPr>
        <w:numPr>
          <w:ilvl w:val="0"/>
          <w:numId w:val="49"/>
        </w:numPr>
      </w:pPr>
      <w:r w:rsidRPr="008506E7">
        <w:t>By not revealing who Godot is or why he never arrives, Beckett challenges audiences to face the idea that some questions may be inherently unanswerable. The unresolved nature of Godot’s identity reflects the broader existential challenge of accepting life’s uncertainties without definitive resolution.</w:t>
      </w:r>
    </w:p>
    <w:p w14:paraId="0E5BC500" w14:textId="77777777" w:rsidR="00F4360D" w:rsidRDefault="00F4360D" w:rsidP="00DD7E6D"/>
    <w:sectPr w:rsidR="00F43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73EA"/>
    <w:multiLevelType w:val="multilevel"/>
    <w:tmpl w:val="721C3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83CC6"/>
    <w:multiLevelType w:val="multilevel"/>
    <w:tmpl w:val="57AC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E26D1"/>
    <w:multiLevelType w:val="multilevel"/>
    <w:tmpl w:val="B43C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D348A"/>
    <w:multiLevelType w:val="multilevel"/>
    <w:tmpl w:val="BDEC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AE7CF5"/>
    <w:multiLevelType w:val="multilevel"/>
    <w:tmpl w:val="163C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470E5"/>
    <w:multiLevelType w:val="multilevel"/>
    <w:tmpl w:val="9CFE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45FB2"/>
    <w:multiLevelType w:val="multilevel"/>
    <w:tmpl w:val="1498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E5EE1"/>
    <w:multiLevelType w:val="multilevel"/>
    <w:tmpl w:val="6AD4E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866D67"/>
    <w:multiLevelType w:val="multilevel"/>
    <w:tmpl w:val="A2D8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76651A"/>
    <w:multiLevelType w:val="multilevel"/>
    <w:tmpl w:val="C9927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99729E"/>
    <w:multiLevelType w:val="multilevel"/>
    <w:tmpl w:val="B18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355F18"/>
    <w:multiLevelType w:val="multilevel"/>
    <w:tmpl w:val="B092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EA2BF9"/>
    <w:multiLevelType w:val="multilevel"/>
    <w:tmpl w:val="2FD6B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7E7295"/>
    <w:multiLevelType w:val="multilevel"/>
    <w:tmpl w:val="3092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841795"/>
    <w:multiLevelType w:val="multilevel"/>
    <w:tmpl w:val="E232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C608B"/>
    <w:multiLevelType w:val="multilevel"/>
    <w:tmpl w:val="1C9E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90288E"/>
    <w:multiLevelType w:val="multilevel"/>
    <w:tmpl w:val="0D92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162EAA"/>
    <w:multiLevelType w:val="multilevel"/>
    <w:tmpl w:val="B6FE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511B16"/>
    <w:multiLevelType w:val="multilevel"/>
    <w:tmpl w:val="9D184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A661DE"/>
    <w:multiLevelType w:val="multilevel"/>
    <w:tmpl w:val="7650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9B6E8C"/>
    <w:multiLevelType w:val="multilevel"/>
    <w:tmpl w:val="60DC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743281"/>
    <w:multiLevelType w:val="multilevel"/>
    <w:tmpl w:val="982C7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C96B6C"/>
    <w:multiLevelType w:val="multilevel"/>
    <w:tmpl w:val="DDE4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F827F2"/>
    <w:multiLevelType w:val="multilevel"/>
    <w:tmpl w:val="4DD4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6E3C61"/>
    <w:multiLevelType w:val="multilevel"/>
    <w:tmpl w:val="5086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273466"/>
    <w:multiLevelType w:val="multilevel"/>
    <w:tmpl w:val="B4AA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95273F"/>
    <w:multiLevelType w:val="multilevel"/>
    <w:tmpl w:val="B89A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172391"/>
    <w:multiLevelType w:val="multilevel"/>
    <w:tmpl w:val="59325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1B36AC"/>
    <w:multiLevelType w:val="multilevel"/>
    <w:tmpl w:val="6836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7C4354"/>
    <w:multiLevelType w:val="multilevel"/>
    <w:tmpl w:val="5BE8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740AE4"/>
    <w:multiLevelType w:val="multilevel"/>
    <w:tmpl w:val="DD44F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8943E8"/>
    <w:multiLevelType w:val="multilevel"/>
    <w:tmpl w:val="B846F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DA4CB5"/>
    <w:multiLevelType w:val="multilevel"/>
    <w:tmpl w:val="144C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B531BD"/>
    <w:multiLevelType w:val="multilevel"/>
    <w:tmpl w:val="A95E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F20B48"/>
    <w:multiLevelType w:val="multilevel"/>
    <w:tmpl w:val="EEDE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8A11D4"/>
    <w:multiLevelType w:val="multilevel"/>
    <w:tmpl w:val="49A6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4F478D"/>
    <w:multiLevelType w:val="multilevel"/>
    <w:tmpl w:val="68306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39F4BF9"/>
    <w:multiLevelType w:val="multilevel"/>
    <w:tmpl w:val="851614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964DEF"/>
    <w:multiLevelType w:val="multilevel"/>
    <w:tmpl w:val="FDE02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A5A6849"/>
    <w:multiLevelType w:val="multilevel"/>
    <w:tmpl w:val="0F84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B719F3"/>
    <w:multiLevelType w:val="multilevel"/>
    <w:tmpl w:val="8714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560BBC"/>
    <w:multiLevelType w:val="multilevel"/>
    <w:tmpl w:val="CCD4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332CD6"/>
    <w:multiLevelType w:val="multilevel"/>
    <w:tmpl w:val="9CD65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C72939"/>
    <w:multiLevelType w:val="multilevel"/>
    <w:tmpl w:val="5BBC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3A7E43"/>
    <w:multiLevelType w:val="multilevel"/>
    <w:tmpl w:val="5F9E94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444F69"/>
    <w:multiLevelType w:val="multilevel"/>
    <w:tmpl w:val="81AC0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1050B6"/>
    <w:multiLevelType w:val="multilevel"/>
    <w:tmpl w:val="41A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7F33DB"/>
    <w:multiLevelType w:val="multilevel"/>
    <w:tmpl w:val="0BA6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CB061E"/>
    <w:multiLevelType w:val="multilevel"/>
    <w:tmpl w:val="DAF4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4977763">
    <w:abstractNumId w:val="44"/>
  </w:num>
  <w:num w:numId="2" w16cid:durableId="77168367">
    <w:abstractNumId w:val="37"/>
  </w:num>
  <w:num w:numId="3" w16cid:durableId="1386416431">
    <w:abstractNumId w:val="46"/>
  </w:num>
  <w:num w:numId="4" w16cid:durableId="1101295782">
    <w:abstractNumId w:val="3"/>
  </w:num>
  <w:num w:numId="5" w16cid:durableId="1207179446">
    <w:abstractNumId w:val="43"/>
  </w:num>
  <w:num w:numId="6" w16cid:durableId="1559975616">
    <w:abstractNumId w:val="22"/>
  </w:num>
  <w:num w:numId="7" w16cid:durableId="855921087">
    <w:abstractNumId w:val="23"/>
  </w:num>
  <w:num w:numId="8" w16cid:durableId="502209707">
    <w:abstractNumId w:val="12"/>
  </w:num>
  <w:num w:numId="9" w16cid:durableId="850875942">
    <w:abstractNumId w:val="21"/>
  </w:num>
  <w:num w:numId="10" w16cid:durableId="1645961583">
    <w:abstractNumId w:val="30"/>
  </w:num>
  <w:num w:numId="11" w16cid:durableId="1942910649">
    <w:abstractNumId w:val="7"/>
  </w:num>
  <w:num w:numId="12" w16cid:durableId="1345935878">
    <w:abstractNumId w:val="38"/>
  </w:num>
  <w:num w:numId="13" w16cid:durableId="332419628">
    <w:abstractNumId w:val="42"/>
  </w:num>
  <w:num w:numId="14" w16cid:durableId="73165719">
    <w:abstractNumId w:val="9"/>
  </w:num>
  <w:num w:numId="15" w16cid:durableId="972633399">
    <w:abstractNumId w:val="0"/>
  </w:num>
  <w:num w:numId="16" w16cid:durableId="1008408242">
    <w:abstractNumId w:val="17"/>
  </w:num>
  <w:num w:numId="17" w16cid:durableId="1650358181">
    <w:abstractNumId w:val="36"/>
  </w:num>
  <w:num w:numId="18" w16cid:durableId="236331100">
    <w:abstractNumId w:val="27"/>
  </w:num>
  <w:num w:numId="19" w16cid:durableId="332535093">
    <w:abstractNumId w:val="18"/>
  </w:num>
  <w:num w:numId="20" w16cid:durableId="469440388">
    <w:abstractNumId w:val="31"/>
  </w:num>
  <w:num w:numId="21" w16cid:durableId="1630092919">
    <w:abstractNumId w:val="35"/>
  </w:num>
  <w:num w:numId="22" w16cid:durableId="1925065033">
    <w:abstractNumId w:val="4"/>
  </w:num>
  <w:num w:numId="23" w16cid:durableId="1598320643">
    <w:abstractNumId w:val="8"/>
  </w:num>
  <w:num w:numId="24" w16cid:durableId="1339194189">
    <w:abstractNumId w:val="1"/>
  </w:num>
  <w:num w:numId="25" w16cid:durableId="1324704660">
    <w:abstractNumId w:val="2"/>
  </w:num>
  <w:num w:numId="26" w16cid:durableId="532310885">
    <w:abstractNumId w:val="45"/>
  </w:num>
  <w:num w:numId="27" w16cid:durableId="12189813">
    <w:abstractNumId w:val="13"/>
  </w:num>
  <w:num w:numId="28" w16cid:durableId="463350621">
    <w:abstractNumId w:val="32"/>
  </w:num>
  <w:num w:numId="29" w16cid:durableId="295568005">
    <w:abstractNumId w:val="26"/>
  </w:num>
  <w:num w:numId="30" w16cid:durableId="1140614886">
    <w:abstractNumId w:val="6"/>
  </w:num>
  <w:num w:numId="31" w16cid:durableId="967736404">
    <w:abstractNumId w:val="28"/>
  </w:num>
  <w:num w:numId="32" w16cid:durableId="1496070713">
    <w:abstractNumId w:val="48"/>
  </w:num>
  <w:num w:numId="33" w16cid:durableId="979381319">
    <w:abstractNumId w:val="40"/>
  </w:num>
  <w:num w:numId="34" w16cid:durableId="1395742331">
    <w:abstractNumId w:val="39"/>
  </w:num>
  <w:num w:numId="35" w16cid:durableId="1131702563">
    <w:abstractNumId w:val="41"/>
  </w:num>
  <w:num w:numId="36" w16cid:durableId="1541045857">
    <w:abstractNumId w:val="14"/>
  </w:num>
  <w:num w:numId="37" w16cid:durableId="577717543">
    <w:abstractNumId w:val="11"/>
  </w:num>
  <w:num w:numId="38" w16cid:durableId="1347750860">
    <w:abstractNumId w:val="19"/>
  </w:num>
  <w:num w:numId="39" w16cid:durableId="216357484">
    <w:abstractNumId w:val="20"/>
  </w:num>
  <w:num w:numId="40" w16cid:durableId="2080205172">
    <w:abstractNumId w:val="16"/>
  </w:num>
  <w:num w:numId="41" w16cid:durableId="180241133">
    <w:abstractNumId w:val="33"/>
  </w:num>
  <w:num w:numId="42" w16cid:durableId="337344480">
    <w:abstractNumId w:val="34"/>
  </w:num>
  <w:num w:numId="43" w16cid:durableId="929580026">
    <w:abstractNumId w:val="5"/>
  </w:num>
  <w:num w:numId="44" w16cid:durableId="1176840846">
    <w:abstractNumId w:val="10"/>
  </w:num>
  <w:num w:numId="45" w16cid:durableId="1433016349">
    <w:abstractNumId w:val="47"/>
  </w:num>
  <w:num w:numId="46" w16cid:durableId="1181818853">
    <w:abstractNumId w:val="24"/>
  </w:num>
  <w:num w:numId="47" w16cid:durableId="1235555379">
    <w:abstractNumId w:val="29"/>
  </w:num>
  <w:num w:numId="48" w16cid:durableId="1374884882">
    <w:abstractNumId w:val="15"/>
  </w:num>
  <w:num w:numId="49" w16cid:durableId="10607872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28"/>
    <w:rsid w:val="001B569E"/>
    <w:rsid w:val="0020561B"/>
    <w:rsid w:val="006A57EC"/>
    <w:rsid w:val="00810A28"/>
    <w:rsid w:val="008506E7"/>
    <w:rsid w:val="0085773D"/>
    <w:rsid w:val="00873BBE"/>
    <w:rsid w:val="009D00FE"/>
    <w:rsid w:val="00AF3E66"/>
    <w:rsid w:val="00B535BE"/>
    <w:rsid w:val="00BA5417"/>
    <w:rsid w:val="00DB6E0C"/>
    <w:rsid w:val="00DD7E6D"/>
    <w:rsid w:val="00F1736F"/>
    <w:rsid w:val="00F436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EA2A"/>
  <w15:chartTrackingRefBased/>
  <w15:docId w15:val="{98C098D9-8D5D-4267-B27F-8261C9A8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61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561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20561B"/>
    <w:rPr>
      <w:b/>
      <w:bCs/>
    </w:rPr>
  </w:style>
  <w:style w:type="character" w:styleId="a5">
    <w:name w:val="Emphasis"/>
    <w:basedOn w:val="a0"/>
    <w:uiPriority w:val="20"/>
    <w:qFormat/>
    <w:rsid w:val="0020561B"/>
    <w:rPr>
      <w:i/>
      <w:iCs/>
    </w:rPr>
  </w:style>
  <w:style w:type="paragraph" w:styleId="a6">
    <w:name w:val="Intense Quote"/>
    <w:basedOn w:val="a"/>
    <w:next w:val="a"/>
    <w:link w:val="Char"/>
    <w:uiPriority w:val="30"/>
    <w:qFormat/>
    <w:rsid w:val="0020561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
    <w:name w:val="اقتباس مكثف Char"/>
    <w:basedOn w:val="a0"/>
    <w:link w:val="a6"/>
    <w:uiPriority w:val="30"/>
    <w:rsid w:val="0020561B"/>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7169">
      <w:bodyDiv w:val="1"/>
      <w:marLeft w:val="0"/>
      <w:marRight w:val="0"/>
      <w:marTop w:val="0"/>
      <w:marBottom w:val="0"/>
      <w:divBdr>
        <w:top w:val="none" w:sz="0" w:space="0" w:color="auto"/>
        <w:left w:val="none" w:sz="0" w:space="0" w:color="auto"/>
        <w:bottom w:val="none" w:sz="0" w:space="0" w:color="auto"/>
        <w:right w:val="none" w:sz="0" w:space="0" w:color="auto"/>
      </w:divBdr>
    </w:div>
    <w:div w:id="38435160">
      <w:bodyDiv w:val="1"/>
      <w:marLeft w:val="0"/>
      <w:marRight w:val="0"/>
      <w:marTop w:val="0"/>
      <w:marBottom w:val="0"/>
      <w:divBdr>
        <w:top w:val="none" w:sz="0" w:space="0" w:color="auto"/>
        <w:left w:val="none" w:sz="0" w:space="0" w:color="auto"/>
        <w:bottom w:val="none" w:sz="0" w:space="0" w:color="auto"/>
        <w:right w:val="none" w:sz="0" w:space="0" w:color="auto"/>
      </w:divBdr>
    </w:div>
    <w:div w:id="191652465">
      <w:bodyDiv w:val="1"/>
      <w:marLeft w:val="0"/>
      <w:marRight w:val="0"/>
      <w:marTop w:val="0"/>
      <w:marBottom w:val="0"/>
      <w:divBdr>
        <w:top w:val="none" w:sz="0" w:space="0" w:color="auto"/>
        <w:left w:val="none" w:sz="0" w:space="0" w:color="auto"/>
        <w:bottom w:val="none" w:sz="0" w:space="0" w:color="auto"/>
        <w:right w:val="none" w:sz="0" w:space="0" w:color="auto"/>
      </w:divBdr>
      <w:divsChild>
        <w:div w:id="1866865061">
          <w:marLeft w:val="0"/>
          <w:marRight w:val="0"/>
          <w:marTop w:val="0"/>
          <w:marBottom w:val="0"/>
          <w:divBdr>
            <w:top w:val="none" w:sz="0" w:space="0" w:color="auto"/>
            <w:left w:val="none" w:sz="0" w:space="0" w:color="auto"/>
            <w:bottom w:val="none" w:sz="0" w:space="0" w:color="auto"/>
            <w:right w:val="none" w:sz="0" w:space="0" w:color="auto"/>
          </w:divBdr>
          <w:divsChild>
            <w:div w:id="902570963">
              <w:marLeft w:val="0"/>
              <w:marRight w:val="0"/>
              <w:marTop w:val="0"/>
              <w:marBottom w:val="0"/>
              <w:divBdr>
                <w:top w:val="none" w:sz="0" w:space="0" w:color="auto"/>
                <w:left w:val="none" w:sz="0" w:space="0" w:color="auto"/>
                <w:bottom w:val="none" w:sz="0" w:space="0" w:color="auto"/>
                <w:right w:val="none" w:sz="0" w:space="0" w:color="auto"/>
              </w:divBdr>
              <w:divsChild>
                <w:div w:id="23942181">
                  <w:marLeft w:val="0"/>
                  <w:marRight w:val="0"/>
                  <w:marTop w:val="0"/>
                  <w:marBottom w:val="0"/>
                  <w:divBdr>
                    <w:top w:val="none" w:sz="0" w:space="0" w:color="auto"/>
                    <w:left w:val="none" w:sz="0" w:space="0" w:color="auto"/>
                    <w:bottom w:val="none" w:sz="0" w:space="0" w:color="auto"/>
                    <w:right w:val="none" w:sz="0" w:space="0" w:color="auto"/>
                  </w:divBdr>
                  <w:divsChild>
                    <w:div w:id="1173373813">
                      <w:marLeft w:val="0"/>
                      <w:marRight w:val="0"/>
                      <w:marTop w:val="0"/>
                      <w:marBottom w:val="0"/>
                      <w:divBdr>
                        <w:top w:val="none" w:sz="0" w:space="0" w:color="auto"/>
                        <w:left w:val="none" w:sz="0" w:space="0" w:color="auto"/>
                        <w:bottom w:val="none" w:sz="0" w:space="0" w:color="auto"/>
                        <w:right w:val="none" w:sz="0" w:space="0" w:color="auto"/>
                      </w:divBdr>
                      <w:divsChild>
                        <w:div w:id="1355574194">
                          <w:marLeft w:val="0"/>
                          <w:marRight w:val="0"/>
                          <w:marTop w:val="0"/>
                          <w:marBottom w:val="0"/>
                          <w:divBdr>
                            <w:top w:val="none" w:sz="0" w:space="0" w:color="auto"/>
                            <w:left w:val="none" w:sz="0" w:space="0" w:color="auto"/>
                            <w:bottom w:val="none" w:sz="0" w:space="0" w:color="auto"/>
                            <w:right w:val="none" w:sz="0" w:space="0" w:color="auto"/>
                          </w:divBdr>
                          <w:divsChild>
                            <w:div w:id="1410883356">
                              <w:marLeft w:val="0"/>
                              <w:marRight w:val="0"/>
                              <w:marTop w:val="0"/>
                              <w:marBottom w:val="0"/>
                              <w:divBdr>
                                <w:top w:val="none" w:sz="0" w:space="0" w:color="auto"/>
                                <w:left w:val="none" w:sz="0" w:space="0" w:color="auto"/>
                                <w:bottom w:val="none" w:sz="0" w:space="0" w:color="auto"/>
                                <w:right w:val="none" w:sz="0" w:space="0" w:color="auto"/>
                              </w:divBdr>
                              <w:divsChild>
                                <w:div w:id="531916285">
                                  <w:marLeft w:val="0"/>
                                  <w:marRight w:val="0"/>
                                  <w:marTop w:val="0"/>
                                  <w:marBottom w:val="0"/>
                                  <w:divBdr>
                                    <w:top w:val="none" w:sz="0" w:space="0" w:color="auto"/>
                                    <w:left w:val="none" w:sz="0" w:space="0" w:color="auto"/>
                                    <w:bottom w:val="none" w:sz="0" w:space="0" w:color="auto"/>
                                    <w:right w:val="none" w:sz="0" w:space="0" w:color="auto"/>
                                  </w:divBdr>
                                  <w:divsChild>
                                    <w:div w:id="4194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3520">
                          <w:marLeft w:val="0"/>
                          <w:marRight w:val="0"/>
                          <w:marTop w:val="0"/>
                          <w:marBottom w:val="0"/>
                          <w:divBdr>
                            <w:top w:val="none" w:sz="0" w:space="0" w:color="auto"/>
                            <w:left w:val="none" w:sz="0" w:space="0" w:color="auto"/>
                            <w:bottom w:val="none" w:sz="0" w:space="0" w:color="auto"/>
                            <w:right w:val="none" w:sz="0" w:space="0" w:color="auto"/>
                          </w:divBdr>
                          <w:divsChild>
                            <w:div w:id="1873883972">
                              <w:marLeft w:val="0"/>
                              <w:marRight w:val="0"/>
                              <w:marTop w:val="0"/>
                              <w:marBottom w:val="0"/>
                              <w:divBdr>
                                <w:top w:val="none" w:sz="0" w:space="0" w:color="auto"/>
                                <w:left w:val="none" w:sz="0" w:space="0" w:color="auto"/>
                                <w:bottom w:val="none" w:sz="0" w:space="0" w:color="auto"/>
                                <w:right w:val="none" w:sz="0" w:space="0" w:color="auto"/>
                              </w:divBdr>
                              <w:divsChild>
                                <w:div w:id="726686322">
                                  <w:marLeft w:val="0"/>
                                  <w:marRight w:val="0"/>
                                  <w:marTop w:val="0"/>
                                  <w:marBottom w:val="0"/>
                                  <w:divBdr>
                                    <w:top w:val="none" w:sz="0" w:space="0" w:color="auto"/>
                                    <w:left w:val="none" w:sz="0" w:space="0" w:color="auto"/>
                                    <w:bottom w:val="none" w:sz="0" w:space="0" w:color="auto"/>
                                    <w:right w:val="none" w:sz="0" w:space="0" w:color="auto"/>
                                  </w:divBdr>
                                  <w:divsChild>
                                    <w:div w:id="6803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560886">
          <w:marLeft w:val="0"/>
          <w:marRight w:val="0"/>
          <w:marTop w:val="0"/>
          <w:marBottom w:val="0"/>
          <w:divBdr>
            <w:top w:val="none" w:sz="0" w:space="0" w:color="auto"/>
            <w:left w:val="none" w:sz="0" w:space="0" w:color="auto"/>
            <w:bottom w:val="none" w:sz="0" w:space="0" w:color="auto"/>
            <w:right w:val="none" w:sz="0" w:space="0" w:color="auto"/>
          </w:divBdr>
          <w:divsChild>
            <w:div w:id="86735844">
              <w:marLeft w:val="0"/>
              <w:marRight w:val="0"/>
              <w:marTop w:val="0"/>
              <w:marBottom w:val="0"/>
              <w:divBdr>
                <w:top w:val="none" w:sz="0" w:space="0" w:color="auto"/>
                <w:left w:val="none" w:sz="0" w:space="0" w:color="auto"/>
                <w:bottom w:val="none" w:sz="0" w:space="0" w:color="auto"/>
                <w:right w:val="none" w:sz="0" w:space="0" w:color="auto"/>
              </w:divBdr>
              <w:divsChild>
                <w:div w:id="1631327677">
                  <w:marLeft w:val="0"/>
                  <w:marRight w:val="0"/>
                  <w:marTop w:val="0"/>
                  <w:marBottom w:val="0"/>
                  <w:divBdr>
                    <w:top w:val="none" w:sz="0" w:space="0" w:color="auto"/>
                    <w:left w:val="none" w:sz="0" w:space="0" w:color="auto"/>
                    <w:bottom w:val="none" w:sz="0" w:space="0" w:color="auto"/>
                    <w:right w:val="none" w:sz="0" w:space="0" w:color="auto"/>
                  </w:divBdr>
                  <w:divsChild>
                    <w:div w:id="1120950754">
                      <w:marLeft w:val="0"/>
                      <w:marRight w:val="0"/>
                      <w:marTop w:val="0"/>
                      <w:marBottom w:val="0"/>
                      <w:divBdr>
                        <w:top w:val="none" w:sz="0" w:space="0" w:color="auto"/>
                        <w:left w:val="none" w:sz="0" w:space="0" w:color="auto"/>
                        <w:bottom w:val="none" w:sz="0" w:space="0" w:color="auto"/>
                        <w:right w:val="none" w:sz="0" w:space="0" w:color="auto"/>
                      </w:divBdr>
                      <w:divsChild>
                        <w:div w:id="178785983">
                          <w:marLeft w:val="0"/>
                          <w:marRight w:val="0"/>
                          <w:marTop w:val="0"/>
                          <w:marBottom w:val="0"/>
                          <w:divBdr>
                            <w:top w:val="none" w:sz="0" w:space="0" w:color="auto"/>
                            <w:left w:val="none" w:sz="0" w:space="0" w:color="auto"/>
                            <w:bottom w:val="none" w:sz="0" w:space="0" w:color="auto"/>
                            <w:right w:val="none" w:sz="0" w:space="0" w:color="auto"/>
                          </w:divBdr>
                          <w:divsChild>
                            <w:div w:id="1918979451">
                              <w:marLeft w:val="0"/>
                              <w:marRight w:val="0"/>
                              <w:marTop w:val="0"/>
                              <w:marBottom w:val="0"/>
                              <w:divBdr>
                                <w:top w:val="none" w:sz="0" w:space="0" w:color="auto"/>
                                <w:left w:val="none" w:sz="0" w:space="0" w:color="auto"/>
                                <w:bottom w:val="none" w:sz="0" w:space="0" w:color="auto"/>
                                <w:right w:val="none" w:sz="0" w:space="0" w:color="auto"/>
                              </w:divBdr>
                              <w:divsChild>
                                <w:div w:id="1408184009">
                                  <w:marLeft w:val="0"/>
                                  <w:marRight w:val="0"/>
                                  <w:marTop w:val="0"/>
                                  <w:marBottom w:val="0"/>
                                  <w:divBdr>
                                    <w:top w:val="none" w:sz="0" w:space="0" w:color="auto"/>
                                    <w:left w:val="none" w:sz="0" w:space="0" w:color="auto"/>
                                    <w:bottom w:val="none" w:sz="0" w:space="0" w:color="auto"/>
                                    <w:right w:val="none" w:sz="0" w:space="0" w:color="auto"/>
                                  </w:divBdr>
                                  <w:divsChild>
                                    <w:div w:id="1625110280">
                                      <w:marLeft w:val="0"/>
                                      <w:marRight w:val="0"/>
                                      <w:marTop w:val="0"/>
                                      <w:marBottom w:val="0"/>
                                      <w:divBdr>
                                        <w:top w:val="none" w:sz="0" w:space="0" w:color="auto"/>
                                        <w:left w:val="none" w:sz="0" w:space="0" w:color="auto"/>
                                        <w:bottom w:val="none" w:sz="0" w:space="0" w:color="auto"/>
                                        <w:right w:val="none" w:sz="0" w:space="0" w:color="auto"/>
                                      </w:divBdr>
                                      <w:divsChild>
                                        <w:div w:id="18587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2178372">
          <w:marLeft w:val="0"/>
          <w:marRight w:val="0"/>
          <w:marTop w:val="0"/>
          <w:marBottom w:val="0"/>
          <w:divBdr>
            <w:top w:val="none" w:sz="0" w:space="0" w:color="auto"/>
            <w:left w:val="none" w:sz="0" w:space="0" w:color="auto"/>
            <w:bottom w:val="none" w:sz="0" w:space="0" w:color="auto"/>
            <w:right w:val="none" w:sz="0" w:space="0" w:color="auto"/>
          </w:divBdr>
          <w:divsChild>
            <w:div w:id="1003431902">
              <w:marLeft w:val="0"/>
              <w:marRight w:val="0"/>
              <w:marTop w:val="0"/>
              <w:marBottom w:val="0"/>
              <w:divBdr>
                <w:top w:val="none" w:sz="0" w:space="0" w:color="auto"/>
                <w:left w:val="none" w:sz="0" w:space="0" w:color="auto"/>
                <w:bottom w:val="none" w:sz="0" w:space="0" w:color="auto"/>
                <w:right w:val="none" w:sz="0" w:space="0" w:color="auto"/>
              </w:divBdr>
              <w:divsChild>
                <w:div w:id="416558195">
                  <w:marLeft w:val="0"/>
                  <w:marRight w:val="0"/>
                  <w:marTop w:val="0"/>
                  <w:marBottom w:val="0"/>
                  <w:divBdr>
                    <w:top w:val="none" w:sz="0" w:space="0" w:color="auto"/>
                    <w:left w:val="none" w:sz="0" w:space="0" w:color="auto"/>
                    <w:bottom w:val="none" w:sz="0" w:space="0" w:color="auto"/>
                    <w:right w:val="none" w:sz="0" w:space="0" w:color="auto"/>
                  </w:divBdr>
                  <w:divsChild>
                    <w:div w:id="1561282712">
                      <w:marLeft w:val="0"/>
                      <w:marRight w:val="0"/>
                      <w:marTop w:val="0"/>
                      <w:marBottom w:val="0"/>
                      <w:divBdr>
                        <w:top w:val="none" w:sz="0" w:space="0" w:color="auto"/>
                        <w:left w:val="none" w:sz="0" w:space="0" w:color="auto"/>
                        <w:bottom w:val="none" w:sz="0" w:space="0" w:color="auto"/>
                        <w:right w:val="none" w:sz="0" w:space="0" w:color="auto"/>
                      </w:divBdr>
                      <w:divsChild>
                        <w:div w:id="1437291732">
                          <w:marLeft w:val="0"/>
                          <w:marRight w:val="0"/>
                          <w:marTop w:val="0"/>
                          <w:marBottom w:val="0"/>
                          <w:divBdr>
                            <w:top w:val="none" w:sz="0" w:space="0" w:color="auto"/>
                            <w:left w:val="none" w:sz="0" w:space="0" w:color="auto"/>
                            <w:bottom w:val="none" w:sz="0" w:space="0" w:color="auto"/>
                            <w:right w:val="none" w:sz="0" w:space="0" w:color="auto"/>
                          </w:divBdr>
                          <w:divsChild>
                            <w:div w:id="151407650">
                              <w:marLeft w:val="0"/>
                              <w:marRight w:val="0"/>
                              <w:marTop w:val="0"/>
                              <w:marBottom w:val="0"/>
                              <w:divBdr>
                                <w:top w:val="none" w:sz="0" w:space="0" w:color="auto"/>
                                <w:left w:val="none" w:sz="0" w:space="0" w:color="auto"/>
                                <w:bottom w:val="none" w:sz="0" w:space="0" w:color="auto"/>
                                <w:right w:val="none" w:sz="0" w:space="0" w:color="auto"/>
                              </w:divBdr>
                              <w:divsChild>
                                <w:div w:id="19360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91765">
                  <w:marLeft w:val="0"/>
                  <w:marRight w:val="0"/>
                  <w:marTop w:val="0"/>
                  <w:marBottom w:val="0"/>
                  <w:divBdr>
                    <w:top w:val="none" w:sz="0" w:space="0" w:color="auto"/>
                    <w:left w:val="none" w:sz="0" w:space="0" w:color="auto"/>
                    <w:bottom w:val="none" w:sz="0" w:space="0" w:color="auto"/>
                    <w:right w:val="none" w:sz="0" w:space="0" w:color="auto"/>
                  </w:divBdr>
                  <w:divsChild>
                    <w:div w:id="860512782">
                      <w:marLeft w:val="0"/>
                      <w:marRight w:val="0"/>
                      <w:marTop w:val="0"/>
                      <w:marBottom w:val="0"/>
                      <w:divBdr>
                        <w:top w:val="none" w:sz="0" w:space="0" w:color="auto"/>
                        <w:left w:val="none" w:sz="0" w:space="0" w:color="auto"/>
                        <w:bottom w:val="none" w:sz="0" w:space="0" w:color="auto"/>
                        <w:right w:val="none" w:sz="0" w:space="0" w:color="auto"/>
                      </w:divBdr>
                      <w:divsChild>
                        <w:div w:id="2010793907">
                          <w:marLeft w:val="0"/>
                          <w:marRight w:val="0"/>
                          <w:marTop w:val="0"/>
                          <w:marBottom w:val="0"/>
                          <w:divBdr>
                            <w:top w:val="none" w:sz="0" w:space="0" w:color="auto"/>
                            <w:left w:val="none" w:sz="0" w:space="0" w:color="auto"/>
                            <w:bottom w:val="none" w:sz="0" w:space="0" w:color="auto"/>
                            <w:right w:val="none" w:sz="0" w:space="0" w:color="auto"/>
                          </w:divBdr>
                          <w:divsChild>
                            <w:div w:id="494105244">
                              <w:marLeft w:val="0"/>
                              <w:marRight w:val="0"/>
                              <w:marTop w:val="0"/>
                              <w:marBottom w:val="0"/>
                              <w:divBdr>
                                <w:top w:val="none" w:sz="0" w:space="0" w:color="auto"/>
                                <w:left w:val="none" w:sz="0" w:space="0" w:color="auto"/>
                                <w:bottom w:val="none" w:sz="0" w:space="0" w:color="auto"/>
                                <w:right w:val="none" w:sz="0" w:space="0" w:color="auto"/>
                              </w:divBdr>
                              <w:divsChild>
                                <w:div w:id="1082871350">
                                  <w:marLeft w:val="0"/>
                                  <w:marRight w:val="0"/>
                                  <w:marTop w:val="0"/>
                                  <w:marBottom w:val="0"/>
                                  <w:divBdr>
                                    <w:top w:val="none" w:sz="0" w:space="0" w:color="auto"/>
                                    <w:left w:val="none" w:sz="0" w:space="0" w:color="auto"/>
                                    <w:bottom w:val="none" w:sz="0" w:space="0" w:color="auto"/>
                                    <w:right w:val="none" w:sz="0" w:space="0" w:color="auto"/>
                                  </w:divBdr>
                                  <w:divsChild>
                                    <w:div w:id="19633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540361">
      <w:bodyDiv w:val="1"/>
      <w:marLeft w:val="0"/>
      <w:marRight w:val="0"/>
      <w:marTop w:val="0"/>
      <w:marBottom w:val="0"/>
      <w:divBdr>
        <w:top w:val="none" w:sz="0" w:space="0" w:color="auto"/>
        <w:left w:val="none" w:sz="0" w:space="0" w:color="auto"/>
        <w:bottom w:val="none" w:sz="0" w:space="0" w:color="auto"/>
        <w:right w:val="none" w:sz="0" w:space="0" w:color="auto"/>
      </w:divBdr>
    </w:div>
    <w:div w:id="662583249">
      <w:bodyDiv w:val="1"/>
      <w:marLeft w:val="0"/>
      <w:marRight w:val="0"/>
      <w:marTop w:val="0"/>
      <w:marBottom w:val="0"/>
      <w:divBdr>
        <w:top w:val="none" w:sz="0" w:space="0" w:color="auto"/>
        <w:left w:val="none" w:sz="0" w:space="0" w:color="auto"/>
        <w:bottom w:val="none" w:sz="0" w:space="0" w:color="auto"/>
        <w:right w:val="none" w:sz="0" w:space="0" w:color="auto"/>
      </w:divBdr>
      <w:divsChild>
        <w:div w:id="1397586470">
          <w:marLeft w:val="0"/>
          <w:marRight w:val="0"/>
          <w:marTop w:val="0"/>
          <w:marBottom w:val="0"/>
          <w:divBdr>
            <w:top w:val="none" w:sz="0" w:space="0" w:color="auto"/>
            <w:left w:val="none" w:sz="0" w:space="0" w:color="auto"/>
            <w:bottom w:val="none" w:sz="0" w:space="0" w:color="auto"/>
            <w:right w:val="none" w:sz="0" w:space="0" w:color="auto"/>
          </w:divBdr>
          <w:divsChild>
            <w:div w:id="1805585851">
              <w:marLeft w:val="0"/>
              <w:marRight w:val="0"/>
              <w:marTop w:val="0"/>
              <w:marBottom w:val="0"/>
              <w:divBdr>
                <w:top w:val="none" w:sz="0" w:space="0" w:color="auto"/>
                <w:left w:val="none" w:sz="0" w:space="0" w:color="auto"/>
                <w:bottom w:val="none" w:sz="0" w:space="0" w:color="auto"/>
                <w:right w:val="none" w:sz="0" w:space="0" w:color="auto"/>
              </w:divBdr>
              <w:divsChild>
                <w:div w:id="791173793">
                  <w:marLeft w:val="0"/>
                  <w:marRight w:val="0"/>
                  <w:marTop w:val="0"/>
                  <w:marBottom w:val="0"/>
                  <w:divBdr>
                    <w:top w:val="none" w:sz="0" w:space="0" w:color="auto"/>
                    <w:left w:val="none" w:sz="0" w:space="0" w:color="auto"/>
                    <w:bottom w:val="none" w:sz="0" w:space="0" w:color="auto"/>
                    <w:right w:val="none" w:sz="0" w:space="0" w:color="auto"/>
                  </w:divBdr>
                  <w:divsChild>
                    <w:div w:id="858159180">
                      <w:marLeft w:val="0"/>
                      <w:marRight w:val="0"/>
                      <w:marTop w:val="0"/>
                      <w:marBottom w:val="0"/>
                      <w:divBdr>
                        <w:top w:val="none" w:sz="0" w:space="0" w:color="auto"/>
                        <w:left w:val="none" w:sz="0" w:space="0" w:color="auto"/>
                        <w:bottom w:val="none" w:sz="0" w:space="0" w:color="auto"/>
                        <w:right w:val="none" w:sz="0" w:space="0" w:color="auto"/>
                      </w:divBdr>
                      <w:divsChild>
                        <w:div w:id="995036838">
                          <w:marLeft w:val="0"/>
                          <w:marRight w:val="0"/>
                          <w:marTop w:val="0"/>
                          <w:marBottom w:val="0"/>
                          <w:divBdr>
                            <w:top w:val="none" w:sz="0" w:space="0" w:color="auto"/>
                            <w:left w:val="none" w:sz="0" w:space="0" w:color="auto"/>
                            <w:bottom w:val="none" w:sz="0" w:space="0" w:color="auto"/>
                            <w:right w:val="none" w:sz="0" w:space="0" w:color="auto"/>
                          </w:divBdr>
                          <w:divsChild>
                            <w:div w:id="1127548603">
                              <w:marLeft w:val="0"/>
                              <w:marRight w:val="0"/>
                              <w:marTop w:val="0"/>
                              <w:marBottom w:val="0"/>
                              <w:divBdr>
                                <w:top w:val="none" w:sz="0" w:space="0" w:color="auto"/>
                                <w:left w:val="none" w:sz="0" w:space="0" w:color="auto"/>
                                <w:bottom w:val="none" w:sz="0" w:space="0" w:color="auto"/>
                                <w:right w:val="none" w:sz="0" w:space="0" w:color="auto"/>
                              </w:divBdr>
                              <w:divsChild>
                                <w:div w:id="1267276096">
                                  <w:marLeft w:val="0"/>
                                  <w:marRight w:val="0"/>
                                  <w:marTop w:val="0"/>
                                  <w:marBottom w:val="0"/>
                                  <w:divBdr>
                                    <w:top w:val="none" w:sz="0" w:space="0" w:color="auto"/>
                                    <w:left w:val="none" w:sz="0" w:space="0" w:color="auto"/>
                                    <w:bottom w:val="none" w:sz="0" w:space="0" w:color="auto"/>
                                    <w:right w:val="none" w:sz="0" w:space="0" w:color="auto"/>
                                  </w:divBdr>
                                  <w:divsChild>
                                    <w:div w:id="126584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668831">
                          <w:marLeft w:val="0"/>
                          <w:marRight w:val="0"/>
                          <w:marTop w:val="0"/>
                          <w:marBottom w:val="0"/>
                          <w:divBdr>
                            <w:top w:val="none" w:sz="0" w:space="0" w:color="auto"/>
                            <w:left w:val="none" w:sz="0" w:space="0" w:color="auto"/>
                            <w:bottom w:val="none" w:sz="0" w:space="0" w:color="auto"/>
                            <w:right w:val="none" w:sz="0" w:space="0" w:color="auto"/>
                          </w:divBdr>
                          <w:divsChild>
                            <w:div w:id="391537378">
                              <w:marLeft w:val="0"/>
                              <w:marRight w:val="0"/>
                              <w:marTop w:val="0"/>
                              <w:marBottom w:val="0"/>
                              <w:divBdr>
                                <w:top w:val="none" w:sz="0" w:space="0" w:color="auto"/>
                                <w:left w:val="none" w:sz="0" w:space="0" w:color="auto"/>
                                <w:bottom w:val="none" w:sz="0" w:space="0" w:color="auto"/>
                                <w:right w:val="none" w:sz="0" w:space="0" w:color="auto"/>
                              </w:divBdr>
                              <w:divsChild>
                                <w:div w:id="2103909879">
                                  <w:marLeft w:val="0"/>
                                  <w:marRight w:val="0"/>
                                  <w:marTop w:val="0"/>
                                  <w:marBottom w:val="0"/>
                                  <w:divBdr>
                                    <w:top w:val="none" w:sz="0" w:space="0" w:color="auto"/>
                                    <w:left w:val="none" w:sz="0" w:space="0" w:color="auto"/>
                                    <w:bottom w:val="none" w:sz="0" w:space="0" w:color="auto"/>
                                    <w:right w:val="none" w:sz="0" w:space="0" w:color="auto"/>
                                  </w:divBdr>
                                  <w:divsChild>
                                    <w:div w:id="1375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886260">
          <w:marLeft w:val="0"/>
          <w:marRight w:val="0"/>
          <w:marTop w:val="0"/>
          <w:marBottom w:val="0"/>
          <w:divBdr>
            <w:top w:val="none" w:sz="0" w:space="0" w:color="auto"/>
            <w:left w:val="none" w:sz="0" w:space="0" w:color="auto"/>
            <w:bottom w:val="none" w:sz="0" w:space="0" w:color="auto"/>
            <w:right w:val="none" w:sz="0" w:space="0" w:color="auto"/>
          </w:divBdr>
          <w:divsChild>
            <w:div w:id="393044687">
              <w:marLeft w:val="0"/>
              <w:marRight w:val="0"/>
              <w:marTop w:val="0"/>
              <w:marBottom w:val="0"/>
              <w:divBdr>
                <w:top w:val="none" w:sz="0" w:space="0" w:color="auto"/>
                <w:left w:val="none" w:sz="0" w:space="0" w:color="auto"/>
                <w:bottom w:val="none" w:sz="0" w:space="0" w:color="auto"/>
                <w:right w:val="none" w:sz="0" w:space="0" w:color="auto"/>
              </w:divBdr>
              <w:divsChild>
                <w:div w:id="1423065480">
                  <w:marLeft w:val="0"/>
                  <w:marRight w:val="0"/>
                  <w:marTop w:val="0"/>
                  <w:marBottom w:val="0"/>
                  <w:divBdr>
                    <w:top w:val="none" w:sz="0" w:space="0" w:color="auto"/>
                    <w:left w:val="none" w:sz="0" w:space="0" w:color="auto"/>
                    <w:bottom w:val="none" w:sz="0" w:space="0" w:color="auto"/>
                    <w:right w:val="none" w:sz="0" w:space="0" w:color="auto"/>
                  </w:divBdr>
                  <w:divsChild>
                    <w:div w:id="389883862">
                      <w:marLeft w:val="0"/>
                      <w:marRight w:val="0"/>
                      <w:marTop w:val="0"/>
                      <w:marBottom w:val="0"/>
                      <w:divBdr>
                        <w:top w:val="none" w:sz="0" w:space="0" w:color="auto"/>
                        <w:left w:val="none" w:sz="0" w:space="0" w:color="auto"/>
                        <w:bottom w:val="none" w:sz="0" w:space="0" w:color="auto"/>
                        <w:right w:val="none" w:sz="0" w:space="0" w:color="auto"/>
                      </w:divBdr>
                      <w:divsChild>
                        <w:div w:id="1670792167">
                          <w:marLeft w:val="0"/>
                          <w:marRight w:val="0"/>
                          <w:marTop w:val="0"/>
                          <w:marBottom w:val="0"/>
                          <w:divBdr>
                            <w:top w:val="none" w:sz="0" w:space="0" w:color="auto"/>
                            <w:left w:val="none" w:sz="0" w:space="0" w:color="auto"/>
                            <w:bottom w:val="none" w:sz="0" w:space="0" w:color="auto"/>
                            <w:right w:val="none" w:sz="0" w:space="0" w:color="auto"/>
                          </w:divBdr>
                          <w:divsChild>
                            <w:div w:id="2020085797">
                              <w:marLeft w:val="0"/>
                              <w:marRight w:val="0"/>
                              <w:marTop w:val="0"/>
                              <w:marBottom w:val="0"/>
                              <w:divBdr>
                                <w:top w:val="none" w:sz="0" w:space="0" w:color="auto"/>
                                <w:left w:val="none" w:sz="0" w:space="0" w:color="auto"/>
                                <w:bottom w:val="none" w:sz="0" w:space="0" w:color="auto"/>
                                <w:right w:val="none" w:sz="0" w:space="0" w:color="auto"/>
                              </w:divBdr>
                              <w:divsChild>
                                <w:div w:id="1193425260">
                                  <w:marLeft w:val="0"/>
                                  <w:marRight w:val="0"/>
                                  <w:marTop w:val="0"/>
                                  <w:marBottom w:val="0"/>
                                  <w:divBdr>
                                    <w:top w:val="none" w:sz="0" w:space="0" w:color="auto"/>
                                    <w:left w:val="none" w:sz="0" w:space="0" w:color="auto"/>
                                    <w:bottom w:val="none" w:sz="0" w:space="0" w:color="auto"/>
                                    <w:right w:val="none" w:sz="0" w:space="0" w:color="auto"/>
                                  </w:divBdr>
                                  <w:divsChild>
                                    <w:div w:id="1023550982">
                                      <w:marLeft w:val="0"/>
                                      <w:marRight w:val="0"/>
                                      <w:marTop w:val="0"/>
                                      <w:marBottom w:val="0"/>
                                      <w:divBdr>
                                        <w:top w:val="none" w:sz="0" w:space="0" w:color="auto"/>
                                        <w:left w:val="none" w:sz="0" w:space="0" w:color="auto"/>
                                        <w:bottom w:val="none" w:sz="0" w:space="0" w:color="auto"/>
                                        <w:right w:val="none" w:sz="0" w:space="0" w:color="auto"/>
                                      </w:divBdr>
                                      <w:divsChild>
                                        <w:div w:id="4955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389492">
          <w:marLeft w:val="0"/>
          <w:marRight w:val="0"/>
          <w:marTop w:val="0"/>
          <w:marBottom w:val="0"/>
          <w:divBdr>
            <w:top w:val="none" w:sz="0" w:space="0" w:color="auto"/>
            <w:left w:val="none" w:sz="0" w:space="0" w:color="auto"/>
            <w:bottom w:val="none" w:sz="0" w:space="0" w:color="auto"/>
            <w:right w:val="none" w:sz="0" w:space="0" w:color="auto"/>
          </w:divBdr>
          <w:divsChild>
            <w:div w:id="989216179">
              <w:marLeft w:val="0"/>
              <w:marRight w:val="0"/>
              <w:marTop w:val="0"/>
              <w:marBottom w:val="0"/>
              <w:divBdr>
                <w:top w:val="none" w:sz="0" w:space="0" w:color="auto"/>
                <w:left w:val="none" w:sz="0" w:space="0" w:color="auto"/>
                <w:bottom w:val="none" w:sz="0" w:space="0" w:color="auto"/>
                <w:right w:val="none" w:sz="0" w:space="0" w:color="auto"/>
              </w:divBdr>
              <w:divsChild>
                <w:div w:id="813061172">
                  <w:marLeft w:val="0"/>
                  <w:marRight w:val="0"/>
                  <w:marTop w:val="0"/>
                  <w:marBottom w:val="0"/>
                  <w:divBdr>
                    <w:top w:val="none" w:sz="0" w:space="0" w:color="auto"/>
                    <w:left w:val="none" w:sz="0" w:space="0" w:color="auto"/>
                    <w:bottom w:val="none" w:sz="0" w:space="0" w:color="auto"/>
                    <w:right w:val="none" w:sz="0" w:space="0" w:color="auto"/>
                  </w:divBdr>
                  <w:divsChild>
                    <w:div w:id="1368721143">
                      <w:marLeft w:val="0"/>
                      <w:marRight w:val="0"/>
                      <w:marTop w:val="0"/>
                      <w:marBottom w:val="0"/>
                      <w:divBdr>
                        <w:top w:val="none" w:sz="0" w:space="0" w:color="auto"/>
                        <w:left w:val="none" w:sz="0" w:space="0" w:color="auto"/>
                        <w:bottom w:val="none" w:sz="0" w:space="0" w:color="auto"/>
                        <w:right w:val="none" w:sz="0" w:space="0" w:color="auto"/>
                      </w:divBdr>
                      <w:divsChild>
                        <w:div w:id="1872912886">
                          <w:marLeft w:val="0"/>
                          <w:marRight w:val="0"/>
                          <w:marTop w:val="0"/>
                          <w:marBottom w:val="0"/>
                          <w:divBdr>
                            <w:top w:val="none" w:sz="0" w:space="0" w:color="auto"/>
                            <w:left w:val="none" w:sz="0" w:space="0" w:color="auto"/>
                            <w:bottom w:val="none" w:sz="0" w:space="0" w:color="auto"/>
                            <w:right w:val="none" w:sz="0" w:space="0" w:color="auto"/>
                          </w:divBdr>
                          <w:divsChild>
                            <w:div w:id="2111660132">
                              <w:marLeft w:val="0"/>
                              <w:marRight w:val="0"/>
                              <w:marTop w:val="0"/>
                              <w:marBottom w:val="0"/>
                              <w:divBdr>
                                <w:top w:val="none" w:sz="0" w:space="0" w:color="auto"/>
                                <w:left w:val="none" w:sz="0" w:space="0" w:color="auto"/>
                                <w:bottom w:val="none" w:sz="0" w:space="0" w:color="auto"/>
                                <w:right w:val="none" w:sz="0" w:space="0" w:color="auto"/>
                              </w:divBdr>
                              <w:divsChild>
                                <w:div w:id="9597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21473">
                  <w:marLeft w:val="0"/>
                  <w:marRight w:val="0"/>
                  <w:marTop w:val="0"/>
                  <w:marBottom w:val="0"/>
                  <w:divBdr>
                    <w:top w:val="none" w:sz="0" w:space="0" w:color="auto"/>
                    <w:left w:val="none" w:sz="0" w:space="0" w:color="auto"/>
                    <w:bottom w:val="none" w:sz="0" w:space="0" w:color="auto"/>
                    <w:right w:val="none" w:sz="0" w:space="0" w:color="auto"/>
                  </w:divBdr>
                  <w:divsChild>
                    <w:div w:id="262418014">
                      <w:marLeft w:val="0"/>
                      <w:marRight w:val="0"/>
                      <w:marTop w:val="0"/>
                      <w:marBottom w:val="0"/>
                      <w:divBdr>
                        <w:top w:val="none" w:sz="0" w:space="0" w:color="auto"/>
                        <w:left w:val="none" w:sz="0" w:space="0" w:color="auto"/>
                        <w:bottom w:val="none" w:sz="0" w:space="0" w:color="auto"/>
                        <w:right w:val="none" w:sz="0" w:space="0" w:color="auto"/>
                      </w:divBdr>
                      <w:divsChild>
                        <w:div w:id="1951426170">
                          <w:marLeft w:val="0"/>
                          <w:marRight w:val="0"/>
                          <w:marTop w:val="0"/>
                          <w:marBottom w:val="0"/>
                          <w:divBdr>
                            <w:top w:val="none" w:sz="0" w:space="0" w:color="auto"/>
                            <w:left w:val="none" w:sz="0" w:space="0" w:color="auto"/>
                            <w:bottom w:val="none" w:sz="0" w:space="0" w:color="auto"/>
                            <w:right w:val="none" w:sz="0" w:space="0" w:color="auto"/>
                          </w:divBdr>
                          <w:divsChild>
                            <w:div w:id="75784889">
                              <w:marLeft w:val="0"/>
                              <w:marRight w:val="0"/>
                              <w:marTop w:val="0"/>
                              <w:marBottom w:val="0"/>
                              <w:divBdr>
                                <w:top w:val="none" w:sz="0" w:space="0" w:color="auto"/>
                                <w:left w:val="none" w:sz="0" w:space="0" w:color="auto"/>
                                <w:bottom w:val="none" w:sz="0" w:space="0" w:color="auto"/>
                                <w:right w:val="none" w:sz="0" w:space="0" w:color="auto"/>
                              </w:divBdr>
                              <w:divsChild>
                                <w:div w:id="1733312079">
                                  <w:marLeft w:val="0"/>
                                  <w:marRight w:val="0"/>
                                  <w:marTop w:val="0"/>
                                  <w:marBottom w:val="0"/>
                                  <w:divBdr>
                                    <w:top w:val="none" w:sz="0" w:space="0" w:color="auto"/>
                                    <w:left w:val="none" w:sz="0" w:space="0" w:color="auto"/>
                                    <w:bottom w:val="none" w:sz="0" w:space="0" w:color="auto"/>
                                    <w:right w:val="none" w:sz="0" w:space="0" w:color="auto"/>
                                  </w:divBdr>
                                  <w:divsChild>
                                    <w:div w:id="133564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649197">
      <w:bodyDiv w:val="1"/>
      <w:marLeft w:val="0"/>
      <w:marRight w:val="0"/>
      <w:marTop w:val="0"/>
      <w:marBottom w:val="0"/>
      <w:divBdr>
        <w:top w:val="none" w:sz="0" w:space="0" w:color="auto"/>
        <w:left w:val="none" w:sz="0" w:space="0" w:color="auto"/>
        <w:bottom w:val="none" w:sz="0" w:space="0" w:color="auto"/>
        <w:right w:val="none" w:sz="0" w:space="0" w:color="auto"/>
      </w:divBdr>
    </w:div>
    <w:div w:id="866798931">
      <w:bodyDiv w:val="1"/>
      <w:marLeft w:val="0"/>
      <w:marRight w:val="0"/>
      <w:marTop w:val="0"/>
      <w:marBottom w:val="0"/>
      <w:divBdr>
        <w:top w:val="none" w:sz="0" w:space="0" w:color="auto"/>
        <w:left w:val="none" w:sz="0" w:space="0" w:color="auto"/>
        <w:bottom w:val="none" w:sz="0" w:space="0" w:color="auto"/>
        <w:right w:val="none" w:sz="0" w:space="0" w:color="auto"/>
      </w:divBdr>
    </w:div>
    <w:div w:id="883981957">
      <w:bodyDiv w:val="1"/>
      <w:marLeft w:val="0"/>
      <w:marRight w:val="0"/>
      <w:marTop w:val="0"/>
      <w:marBottom w:val="0"/>
      <w:divBdr>
        <w:top w:val="none" w:sz="0" w:space="0" w:color="auto"/>
        <w:left w:val="none" w:sz="0" w:space="0" w:color="auto"/>
        <w:bottom w:val="none" w:sz="0" w:space="0" w:color="auto"/>
        <w:right w:val="none" w:sz="0" w:space="0" w:color="auto"/>
      </w:divBdr>
    </w:div>
    <w:div w:id="931668461">
      <w:bodyDiv w:val="1"/>
      <w:marLeft w:val="0"/>
      <w:marRight w:val="0"/>
      <w:marTop w:val="0"/>
      <w:marBottom w:val="0"/>
      <w:divBdr>
        <w:top w:val="none" w:sz="0" w:space="0" w:color="auto"/>
        <w:left w:val="none" w:sz="0" w:space="0" w:color="auto"/>
        <w:bottom w:val="none" w:sz="0" w:space="0" w:color="auto"/>
        <w:right w:val="none" w:sz="0" w:space="0" w:color="auto"/>
      </w:divBdr>
    </w:div>
    <w:div w:id="988555274">
      <w:bodyDiv w:val="1"/>
      <w:marLeft w:val="0"/>
      <w:marRight w:val="0"/>
      <w:marTop w:val="0"/>
      <w:marBottom w:val="0"/>
      <w:divBdr>
        <w:top w:val="none" w:sz="0" w:space="0" w:color="auto"/>
        <w:left w:val="none" w:sz="0" w:space="0" w:color="auto"/>
        <w:bottom w:val="none" w:sz="0" w:space="0" w:color="auto"/>
        <w:right w:val="none" w:sz="0" w:space="0" w:color="auto"/>
      </w:divBdr>
    </w:div>
    <w:div w:id="1111128436">
      <w:bodyDiv w:val="1"/>
      <w:marLeft w:val="0"/>
      <w:marRight w:val="0"/>
      <w:marTop w:val="0"/>
      <w:marBottom w:val="0"/>
      <w:divBdr>
        <w:top w:val="none" w:sz="0" w:space="0" w:color="auto"/>
        <w:left w:val="none" w:sz="0" w:space="0" w:color="auto"/>
        <w:bottom w:val="none" w:sz="0" w:space="0" w:color="auto"/>
        <w:right w:val="none" w:sz="0" w:space="0" w:color="auto"/>
      </w:divBdr>
    </w:div>
    <w:div w:id="1168792994">
      <w:bodyDiv w:val="1"/>
      <w:marLeft w:val="0"/>
      <w:marRight w:val="0"/>
      <w:marTop w:val="0"/>
      <w:marBottom w:val="0"/>
      <w:divBdr>
        <w:top w:val="none" w:sz="0" w:space="0" w:color="auto"/>
        <w:left w:val="none" w:sz="0" w:space="0" w:color="auto"/>
        <w:bottom w:val="none" w:sz="0" w:space="0" w:color="auto"/>
        <w:right w:val="none" w:sz="0" w:space="0" w:color="auto"/>
      </w:divBdr>
    </w:div>
    <w:div w:id="1259024259">
      <w:bodyDiv w:val="1"/>
      <w:marLeft w:val="0"/>
      <w:marRight w:val="0"/>
      <w:marTop w:val="0"/>
      <w:marBottom w:val="0"/>
      <w:divBdr>
        <w:top w:val="none" w:sz="0" w:space="0" w:color="auto"/>
        <w:left w:val="none" w:sz="0" w:space="0" w:color="auto"/>
        <w:bottom w:val="none" w:sz="0" w:space="0" w:color="auto"/>
        <w:right w:val="none" w:sz="0" w:space="0" w:color="auto"/>
      </w:divBdr>
    </w:div>
    <w:div w:id="1468086433">
      <w:bodyDiv w:val="1"/>
      <w:marLeft w:val="0"/>
      <w:marRight w:val="0"/>
      <w:marTop w:val="0"/>
      <w:marBottom w:val="0"/>
      <w:divBdr>
        <w:top w:val="none" w:sz="0" w:space="0" w:color="auto"/>
        <w:left w:val="none" w:sz="0" w:space="0" w:color="auto"/>
        <w:bottom w:val="none" w:sz="0" w:space="0" w:color="auto"/>
        <w:right w:val="none" w:sz="0" w:space="0" w:color="auto"/>
      </w:divBdr>
    </w:div>
    <w:div w:id="1641836123">
      <w:bodyDiv w:val="1"/>
      <w:marLeft w:val="0"/>
      <w:marRight w:val="0"/>
      <w:marTop w:val="0"/>
      <w:marBottom w:val="0"/>
      <w:divBdr>
        <w:top w:val="none" w:sz="0" w:space="0" w:color="auto"/>
        <w:left w:val="none" w:sz="0" w:space="0" w:color="auto"/>
        <w:bottom w:val="none" w:sz="0" w:space="0" w:color="auto"/>
        <w:right w:val="none" w:sz="0" w:space="0" w:color="auto"/>
      </w:divBdr>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17390888">
      <w:bodyDiv w:val="1"/>
      <w:marLeft w:val="0"/>
      <w:marRight w:val="0"/>
      <w:marTop w:val="0"/>
      <w:marBottom w:val="0"/>
      <w:divBdr>
        <w:top w:val="none" w:sz="0" w:space="0" w:color="auto"/>
        <w:left w:val="none" w:sz="0" w:space="0" w:color="auto"/>
        <w:bottom w:val="none" w:sz="0" w:space="0" w:color="auto"/>
        <w:right w:val="none" w:sz="0" w:space="0" w:color="auto"/>
      </w:divBdr>
    </w:div>
    <w:div w:id="1727365105">
      <w:bodyDiv w:val="1"/>
      <w:marLeft w:val="0"/>
      <w:marRight w:val="0"/>
      <w:marTop w:val="0"/>
      <w:marBottom w:val="0"/>
      <w:divBdr>
        <w:top w:val="none" w:sz="0" w:space="0" w:color="auto"/>
        <w:left w:val="none" w:sz="0" w:space="0" w:color="auto"/>
        <w:bottom w:val="none" w:sz="0" w:space="0" w:color="auto"/>
        <w:right w:val="none" w:sz="0" w:space="0" w:color="auto"/>
      </w:divBdr>
    </w:div>
    <w:div w:id="209030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1</Pages>
  <Words>6685</Words>
  <Characters>38111</Characters>
  <Application>Microsoft Office Word</Application>
  <DocSecurity>0</DocSecurity>
  <Lines>317</Lines>
  <Paragraphs>89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cp:lastPrinted>2024-11-02T12:19:00Z</cp:lastPrinted>
  <dcterms:created xsi:type="dcterms:W3CDTF">2024-10-18T10:11:00Z</dcterms:created>
  <dcterms:modified xsi:type="dcterms:W3CDTF">2024-11-02T19:24:00Z</dcterms:modified>
</cp:coreProperties>
</file>